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E99513" w14:textId="55E559A9" w:rsidR="00BB02E8" w:rsidRPr="00F0764E" w:rsidRDefault="007F3361" w:rsidP="00BB02E8">
      <w:pPr>
        <w:pStyle w:val="NormalWeb"/>
        <w:spacing w:before="216" w:beforeAutospacing="0" w:after="0" w:afterAutospacing="0"/>
        <w:textAlignment w:val="baseline"/>
        <w:rPr>
          <w:rFonts w:ascii="Arial" w:eastAsiaTheme="minorEastAsia" w:hAnsi="Arial" w:cs="Arial"/>
          <w:color w:val="000000" w:themeColor="text1"/>
          <w:kern w:val="24"/>
          <w:sz w:val="22"/>
          <w:szCs w:val="22"/>
        </w:rPr>
      </w:pPr>
      <w:r>
        <w:rPr>
          <w:rFonts w:ascii="Arial" w:eastAsiaTheme="minorEastAsia" w:hAnsi="Arial" w:cs="Arial"/>
          <w:color w:val="000000" w:themeColor="text1"/>
          <w:kern w:val="24"/>
          <w:sz w:val="36"/>
          <w:szCs w:val="36"/>
        </w:rPr>
        <w:t xml:space="preserve">Surplus Staffing (teaching staff) </w:t>
      </w:r>
      <w:r w:rsidR="00BB02E8">
        <w:rPr>
          <w:rFonts w:ascii="Arial" w:eastAsiaTheme="minorEastAsia" w:hAnsi="Arial" w:cs="Arial"/>
          <w:color w:val="000000" w:themeColor="text1"/>
          <w:kern w:val="24"/>
          <w:sz w:val="36"/>
          <w:szCs w:val="36"/>
        </w:rPr>
        <w:t>indicative timeline</w:t>
      </w:r>
      <w:r>
        <w:rPr>
          <w:rFonts w:ascii="Arial" w:eastAsiaTheme="minorEastAsia" w:hAnsi="Arial" w:cs="Arial"/>
          <w:color w:val="000000" w:themeColor="text1"/>
          <w:kern w:val="24"/>
          <w:sz w:val="36"/>
          <w:szCs w:val="36"/>
        </w:rPr>
        <w:t xml:space="preserve"> for process</w:t>
      </w:r>
    </w:p>
    <w:p w14:paraId="68BD49D0" w14:textId="77777777" w:rsidR="00F0764E" w:rsidRDefault="00F0764E" w:rsidP="00BB02E8">
      <w:pPr>
        <w:pStyle w:val="NormalWeb"/>
        <w:spacing w:before="216" w:beforeAutospacing="0" w:after="0" w:afterAutospacing="0"/>
        <w:textAlignment w:val="baseline"/>
      </w:pPr>
    </w:p>
    <w:tbl>
      <w:tblPr>
        <w:tblW w:w="14745" w:type="dxa"/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4580"/>
        <w:gridCol w:w="10165"/>
      </w:tblGrid>
      <w:tr w:rsidR="00BB02E8" w14:paraId="5CE99516" w14:textId="77777777" w:rsidTr="007F3361">
        <w:trPr>
          <w:trHeight w:val="770"/>
        </w:trPr>
        <w:tc>
          <w:tcPr>
            <w:tcW w:w="4580" w:type="dxa"/>
            <w:tcBorders>
              <w:top w:val="single" w:sz="18" w:space="0" w:color="000000"/>
              <w:left w:val="single" w:sz="1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5CE99514" w14:textId="50E52161" w:rsidR="00BB02E8" w:rsidRDefault="002C09FC" w:rsidP="00476AF6">
            <w:pPr>
              <w:spacing w:before="67" w:after="0" w:line="240" w:lineRule="auto"/>
              <w:textAlignment w:val="baseline"/>
              <w:rPr>
                <w:rFonts w:ascii="Arial" w:eastAsia="Times New Roman" w:hAnsi="Arial" w:cs="Arial"/>
                <w:sz w:val="24"/>
                <w:szCs w:val="24"/>
                <w:lang w:eastAsia="en-NZ"/>
              </w:rPr>
            </w:pPr>
            <w:r>
              <w:rPr>
                <w:rFonts w:ascii="Arial" w:eastAsia="Times New Roman" w:hAnsi="Arial" w:cs="Arial"/>
                <w:b/>
                <w:bCs/>
                <w:color w:val="000000" w:themeColor="text1"/>
                <w:kern w:val="24"/>
                <w:sz w:val="24"/>
                <w:szCs w:val="24"/>
                <w:lang w:eastAsia="en-NZ"/>
              </w:rPr>
              <w:t>21</w:t>
            </w:r>
            <w:r w:rsidRPr="002C09FC">
              <w:rPr>
                <w:rFonts w:ascii="Arial" w:eastAsia="Times New Roman" w:hAnsi="Arial" w:cs="Arial"/>
                <w:b/>
                <w:bCs/>
                <w:color w:val="000000" w:themeColor="text1"/>
                <w:kern w:val="24"/>
                <w:sz w:val="24"/>
                <w:szCs w:val="24"/>
                <w:vertAlign w:val="superscript"/>
                <w:lang w:eastAsia="en-NZ"/>
              </w:rPr>
              <w:t>st</w:t>
            </w:r>
            <w:r>
              <w:rPr>
                <w:rFonts w:ascii="Arial" w:eastAsia="Times New Roman" w:hAnsi="Arial" w:cs="Arial"/>
                <w:b/>
                <w:bCs/>
                <w:color w:val="000000" w:themeColor="text1"/>
                <w:kern w:val="24"/>
                <w:sz w:val="24"/>
                <w:szCs w:val="24"/>
                <w:lang w:eastAsia="en-NZ"/>
              </w:rPr>
              <w:t xml:space="preserve"> </w:t>
            </w:r>
            <w:r w:rsidR="00BB02E8">
              <w:rPr>
                <w:rFonts w:ascii="Arial" w:eastAsia="Times New Roman" w:hAnsi="Arial" w:cs="Arial"/>
                <w:b/>
                <w:bCs/>
                <w:color w:val="000000" w:themeColor="text1"/>
                <w:kern w:val="24"/>
                <w:sz w:val="24"/>
                <w:szCs w:val="24"/>
                <w:lang w:eastAsia="en-NZ"/>
              </w:rPr>
              <w:t>September</w:t>
            </w:r>
            <w:r w:rsidR="00BB02E8">
              <w:rPr>
                <w:rFonts w:ascii="Arial" w:eastAsia="Times New Roman" w:hAnsi="Arial" w:cs="Arial"/>
                <w:b/>
                <w:bCs/>
                <w:color w:val="000000" w:themeColor="text1"/>
                <w:kern w:val="24"/>
                <w:sz w:val="24"/>
                <w:szCs w:val="24"/>
                <w:lang w:val="en-US" w:eastAsia="en-NZ"/>
              </w:rPr>
              <w:t xml:space="preserve"> </w:t>
            </w:r>
            <w:r w:rsidR="0040019F">
              <w:rPr>
                <w:rFonts w:ascii="Arial" w:eastAsia="Times New Roman" w:hAnsi="Arial" w:cs="Arial"/>
                <w:b/>
                <w:bCs/>
                <w:color w:val="000000" w:themeColor="text1"/>
                <w:kern w:val="24"/>
                <w:sz w:val="24"/>
                <w:szCs w:val="24"/>
                <w:lang w:val="en-US" w:eastAsia="en-NZ"/>
              </w:rPr>
              <w:t>20</w:t>
            </w:r>
            <w:r w:rsidR="00F278E3">
              <w:rPr>
                <w:rFonts w:ascii="Arial" w:eastAsia="Times New Roman" w:hAnsi="Arial" w:cs="Arial"/>
                <w:b/>
                <w:bCs/>
                <w:color w:val="000000" w:themeColor="text1"/>
                <w:kern w:val="24"/>
                <w:sz w:val="24"/>
                <w:szCs w:val="24"/>
                <w:lang w:val="en-US" w:eastAsia="en-NZ"/>
              </w:rPr>
              <w:t>2</w:t>
            </w:r>
            <w:r w:rsidR="00F0764E">
              <w:rPr>
                <w:rFonts w:ascii="Arial" w:eastAsia="Times New Roman" w:hAnsi="Arial" w:cs="Arial"/>
                <w:b/>
                <w:bCs/>
                <w:color w:val="000000" w:themeColor="text1"/>
                <w:kern w:val="24"/>
                <w:sz w:val="24"/>
                <w:szCs w:val="24"/>
                <w:lang w:val="en-US" w:eastAsia="en-NZ"/>
              </w:rPr>
              <w:t>2</w:t>
            </w:r>
          </w:p>
        </w:tc>
        <w:tc>
          <w:tcPr>
            <w:tcW w:w="10165" w:type="dxa"/>
            <w:tcBorders>
              <w:top w:val="single" w:sz="18" w:space="0" w:color="000000"/>
              <w:left w:val="single" w:sz="8" w:space="0" w:color="000000"/>
              <w:bottom w:val="single" w:sz="8" w:space="0" w:color="000000"/>
              <w:right w:val="single" w:sz="1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5CE99515" w14:textId="77777777" w:rsidR="00BB02E8" w:rsidRPr="00270A50" w:rsidRDefault="00BB02E8" w:rsidP="007F3361">
            <w:pPr>
              <w:spacing w:before="67" w:after="0" w:line="240" w:lineRule="auto"/>
              <w:textAlignment w:val="baseline"/>
              <w:rPr>
                <w:rFonts w:ascii="Arial" w:eastAsia="Times New Roman" w:hAnsi="Arial" w:cs="Arial"/>
                <w:sz w:val="24"/>
                <w:szCs w:val="24"/>
                <w:lang w:eastAsia="en-NZ"/>
              </w:rPr>
            </w:pPr>
            <w:r w:rsidRPr="00270A50">
              <w:rPr>
                <w:rFonts w:ascii="Arial" w:eastAsia="Times New Roman" w:hAnsi="Arial" w:cs="Arial"/>
                <w:bCs/>
                <w:color w:val="000000" w:themeColor="text1"/>
                <w:kern w:val="24"/>
                <w:sz w:val="24"/>
                <w:szCs w:val="24"/>
                <w:lang w:eastAsia="en-NZ"/>
              </w:rPr>
              <w:t xml:space="preserve">Board and Principal are in receipt of Staffing Entitlement Notice. </w:t>
            </w:r>
            <w:r w:rsidR="007F3361" w:rsidRPr="00270A50">
              <w:rPr>
                <w:rFonts w:ascii="Arial" w:eastAsia="Times New Roman" w:hAnsi="Arial" w:cs="Arial"/>
                <w:bCs/>
                <w:color w:val="000000" w:themeColor="text1"/>
                <w:kern w:val="24"/>
                <w:sz w:val="24"/>
                <w:szCs w:val="24"/>
                <w:lang w:eastAsia="en-NZ"/>
              </w:rPr>
              <w:t>Principal informs b</w:t>
            </w:r>
            <w:r w:rsidRPr="00270A50">
              <w:rPr>
                <w:rFonts w:ascii="Arial" w:eastAsia="Times New Roman" w:hAnsi="Arial" w:cs="Arial"/>
                <w:bCs/>
                <w:color w:val="000000" w:themeColor="text1"/>
                <w:kern w:val="24"/>
                <w:sz w:val="24"/>
                <w:szCs w:val="24"/>
                <w:lang w:eastAsia="en-NZ"/>
              </w:rPr>
              <w:t xml:space="preserve">oard and </w:t>
            </w:r>
            <w:r w:rsidR="007F3361" w:rsidRPr="00270A50">
              <w:rPr>
                <w:rFonts w:ascii="Arial" w:eastAsia="Times New Roman" w:hAnsi="Arial" w:cs="Arial"/>
                <w:bCs/>
                <w:color w:val="000000" w:themeColor="text1"/>
                <w:kern w:val="24"/>
                <w:sz w:val="24"/>
                <w:szCs w:val="24"/>
                <w:lang w:eastAsia="en-NZ"/>
              </w:rPr>
              <w:t>s</w:t>
            </w:r>
            <w:r w:rsidRPr="00270A50">
              <w:rPr>
                <w:rFonts w:ascii="Arial" w:eastAsia="Times New Roman" w:hAnsi="Arial" w:cs="Arial"/>
                <w:bCs/>
                <w:color w:val="000000" w:themeColor="text1"/>
                <w:kern w:val="24"/>
                <w:sz w:val="24"/>
                <w:szCs w:val="24"/>
                <w:lang w:eastAsia="en-NZ"/>
              </w:rPr>
              <w:t xml:space="preserve">taff of </w:t>
            </w:r>
            <w:r w:rsidR="007F3361" w:rsidRPr="00270A50">
              <w:rPr>
                <w:rFonts w:ascii="Arial" w:eastAsia="Times New Roman" w:hAnsi="Arial" w:cs="Arial"/>
                <w:bCs/>
                <w:color w:val="000000" w:themeColor="text1"/>
                <w:kern w:val="24"/>
                <w:sz w:val="24"/>
                <w:szCs w:val="24"/>
                <w:lang w:eastAsia="en-NZ"/>
              </w:rPr>
              <w:t xml:space="preserve">process and </w:t>
            </w:r>
            <w:r w:rsidRPr="00270A50">
              <w:rPr>
                <w:rFonts w:ascii="Arial" w:eastAsia="Times New Roman" w:hAnsi="Arial" w:cs="Arial"/>
                <w:bCs/>
                <w:color w:val="000000" w:themeColor="text1"/>
                <w:kern w:val="24"/>
                <w:sz w:val="24"/>
                <w:szCs w:val="24"/>
                <w:lang w:eastAsia="en-NZ"/>
              </w:rPr>
              <w:t xml:space="preserve">staffing </w:t>
            </w:r>
            <w:r w:rsidR="007F3361" w:rsidRPr="00270A50">
              <w:rPr>
                <w:rFonts w:ascii="Arial" w:eastAsia="Times New Roman" w:hAnsi="Arial" w:cs="Arial"/>
                <w:bCs/>
                <w:color w:val="000000" w:themeColor="text1"/>
                <w:kern w:val="24"/>
                <w:sz w:val="24"/>
                <w:szCs w:val="24"/>
                <w:lang w:eastAsia="en-NZ"/>
              </w:rPr>
              <w:t>consequences</w:t>
            </w:r>
          </w:p>
        </w:tc>
      </w:tr>
      <w:tr w:rsidR="00BB02E8" w14:paraId="5CE9951C" w14:textId="77777777" w:rsidTr="00BB02E8">
        <w:trPr>
          <w:trHeight w:val="1109"/>
        </w:trPr>
        <w:tc>
          <w:tcPr>
            <w:tcW w:w="4580" w:type="dxa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5CE99517" w14:textId="129F1F65" w:rsidR="00BB02E8" w:rsidRDefault="00F0764E" w:rsidP="007F3361">
            <w:pPr>
              <w:spacing w:before="67" w:after="0" w:line="240" w:lineRule="auto"/>
              <w:textAlignment w:val="baseline"/>
              <w:rPr>
                <w:rFonts w:ascii="Arial" w:eastAsia="Times New Roman" w:hAnsi="Arial" w:cs="Arial"/>
                <w:b/>
                <w:color w:val="000000" w:themeColor="text1"/>
                <w:kern w:val="24"/>
                <w:sz w:val="24"/>
                <w:szCs w:val="24"/>
                <w:lang w:val="en-US" w:eastAsia="en-NZ"/>
              </w:rPr>
            </w:pPr>
            <w:r>
              <w:rPr>
                <w:rFonts w:ascii="Arial" w:eastAsia="Times New Roman" w:hAnsi="Arial" w:cs="Arial"/>
                <w:b/>
                <w:color w:val="000000" w:themeColor="text1"/>
                <w:kern w:val="24"/>
                <w:sz w:val="24"/>
                <w:szCs w:val="24"/>
                <w:lang w:eastAsia="en-NZ"/>
              </w:rPr>
              <w:t>T</w:t>
            </w:r>
            <w:r w:rsidRPr="00270A50">
              <w:rPr>
                <w:rFonts w:ascii="Arial" w:eastAsia="Times New Roman" w:hAnsi="Arial" w:cs="Arial"/>
                <w:b/>
                <w:color w:val="000000" w:themeColor="text1"/>
                <w:kern w:val="24"/>
                <w:sz w:val="24"/>
                <w:szCs w:val="24"/>
                <w:lang w:eastAsia="en-NZ"/>
              </w:rPr>
              <w:t>erm</w:t>
            </w:r>
            <w:r w:rsidRPr="00270A50">
              <w:rPr>
                <w:rFonts w:ascii="Arial" w:eastAsia="Times New Roman" w:hAnsi="Arial" w:cs="Arial"/>
                <w:b/>
                <w:color w:val="000000" w:themeColor="text1"/>
                <w:kern w:val="24"/>
                <w:sz w:val="24"/>
                <w:szCs w:val="24"/>
                <w:lang w:val="en-US" w:eastAsia="en-NZ"/>
              </w:rPr>
              <w:t xml:space="preserve"> 3</w:t>
            </w:r>
            <w:r>
              <w:rPr>
                <w:rFonts w:ascii="Arial" w:eastAsia="Times New Roman" w:hAnsi="Arial" w:cs="Arial"/>
                <w:b/>
                <w:color w:val="000000" w:themeColor="text1"/>
                <w:kern w:val="24"/>
                <w:sz w:val="24"/>
                <w:szCs w:val="24"/>
                <w:lang w:val="en-US" w:eastAsia="en-NZ"/>
              </w:rPr>
              <w:t xml:space="preserve"> - </w:t>
            </w:r>
            <w:r w:rsidR="00BB02E8">
              <w:rPr>
                <w:rFonts w:ascii="Arial" w:eastAsia="Times New Roman" w:hAnsi="Arial" w:cs="Arial"/>
                <w:color w:val="000000" w:themeColor="text1"/>
                <w:kern w:val="24"/>
                <w:sz w:val="24"/>
                <w:szCs w:val="24"/>
                <w:lang w:eastAsia="en-NZ"/>
              </w:rPr>
              <w:t xml:space="preserve">Last </w:t>
            </w:r>
            <w:r w:rsidR="00F278E3">
              <w:rPr>
                <w:rFonts w:ascii="Arial" w:eastAsia="Times New Roman" w:hAnsi="Arial" w:cs="Arial"/>
                <w:color w:val="000000" w:themeColor="text1"/>
                <w:kern w:val="24"/>
                <w:sz w:val="24"/>
                <w:szCs w:val="24"/>
                <w:lang w:eastAsia="en-NZ"/>
              </w:rPr>
              <w:t>2</w:t>
            </w:r>
            <w:r w:rsidR="00BB02E8">
              <w:rPr>
                <w:rFonts w:ascii="Arial" w:eastAsia="Times New Roman" w:hAnsi="Arial" w:cs="Arial"/>
                <w:color w:val="000000" w:themeColor="text1"/>
                <w:kern w:val="24"/>
                <w:sz w:val="24"/>
                <w:szCs w:val="24"/>
                <w:lang w:eastAsia="en-NZ"/>
              </w:rPr>
              <w:t xml:space="preserve"> weeks of </w:t>
            </w:r>
            <w:r>
              <w:rPr>
                <w:rFonts w:ascii="Arial" w:eastAsia="Times New Roman" w:hAnsi="Arial" w:cs="Arial"/>
                <w:color w:val="000000" w:themeColor="text1"/>
                <w:kern w:val="24"/>
                <w:sz w:val="24"/>
                <w:szCs w:val="24"/>
                <w:lang w:eastAsia="en-NZ"/>
              </w:rPr>
              <w:t>term</w:t>
            </w:r>
          </w:p>
          <w:p w14:paraId="204CBCAB" w14:textId="0EB9CF4A" w:rsidR="002C09FC" w:rsidRPr="00270A50" w:rsidRDefault="002C09FC" w:rsidP="007F3361">
            <w:pPr>
              <w:spacing w:before="67" w:after="0" w:line="240" w:lineRule="auto"/>
              <w:textAlignment w:val="baseline"/>
              <w:rPr>
                <w:rFonts w:ascii="Arial" w:eastAsia="Times New Roman" w:hAnsi="Arial" w:cs="Arial"/>
                <w:b/>
                <w:color w:val="000000" w:themeColor="text1"/>
                <w:kern w:val="24"/>
                <w:sz w:val="24"/>
                <w:szCs w:val="24"/>
                <w:lang w:val="en-US" w:eastAsia="en-NZ"/>
              </w:rPr>
            </w:pPr>
            <w:r>
              <w:rPr>
                <w:rFonts w:ascii="Arial" w:eastAsia="Times New Roman" w:hAnsi="Arial" w:cs="Arial"/>
                <w:b/>
                <w:color w:val="000000" w:themeColor="text1"/>
                <w:kern w:val="24"/>
                <w:sz w:val="24"/>
                <w:szCs w:val="24"/>
                <w:lang w:val="en-US" w:eastAsia="en-NZ"/>
              </w:rPr>
              <w:t>30</w:t>
            </w:r>
            <w:r w:rsidRPr="002C09FC">
              <w:rPr>
                <w:rFonts w:ascii="Arial" w:eastAsia="Times New Roman" w:hAnsi="Arial" w:cs="Arial"/>
                <w:b/>
                <w:color w:val="000000" w:themeColor="text1"/>
                <w:kern w:val="24"/>
                <w:sz w:val="24"/>
                <w:szCs w:val="24"/>
                <w:vertAlign w:val="superscript"/>
                <w:lang w:val="en-US" w:eastAsia="en-NZ"/>
              </w:rPr>
              <w:t>th</w:t>
            </w:r>
            <w:r>
              <w:rPr>
                <w:rFonts w:ascii="Arial" w:eastAsia="Times New Roman" w:hAnsi="Arial" w:cs="Arial"/>
                <w:b/>
                <w:color w:val="000000" w:themeColor="text1"/>
                <w:kern w:val="24"/>
                <w:sz w:val="24"/>
                <w:szCs w:val="24"/>
                <w:lang w:val="en-US" w:eastAsia="en-NZ"/>
              </w:rPr>
              <w:t xml:space="preserve"> September</w:t>
            </w:r>
          </w:p>
          <w:p w14:paraId="5CE99518" w14:textId="1F58D0DF" w:rsidR="006B44C1" w:rsidRDefault="006B44C1" w:rsidP="006B44C1">
            <w:pPr>
              <w:spacing w:before="67" w:after="0" w:line="240" w:lineRule="auto"/>
              <w:textAlignment w:val="baseline"/>
              <w:rPr>
                <w:rFonts w:ascii="Arial" w:eastAsia="Times New Roman" w:hAnsi="Arial" w:cs="Arial"/>
                <w:sz w:val="24"/>
                <w:szCs w:val="24"/>
                <w:lang w:eastAsia="en-NZ"/>
              </w:rPr>
            </w:pPr>
          </w:p>
        </w:tc>
        <w:tc>
          <w:tcPr>
            <w:tcW w:w="101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5CE99519" w14:textId="77777777" w:rsidR="00BB02E8" w:rsidRDefault="00BB02E8">
            <w:pPr>
              <w:spacing w:before="67" w:after="0" w:line="240" w:lineRule="auto"/>
              <w:textAlignment w:val="baseline"/>
              <w:rPr>
                <w:rFonts w:ascii="Arial" w:eastAsia="Times New Roman" w:hAnsi="Arial" w:cs="Arial"/>
                <w:sz w:val="24"/>
                <w:szCs w:val="24"/>
                <w:lang w:eastAsia="en-NZ"/>
              </w:rPr>
            </w:pPr>
            <w:r>
              <w:rPr>
                <w:rFonts w:ascii="Arial" w:eastAsia="Times New Roman" w:hAnsi="Arial" w:cs="Arial"/>
                <w:color w:val="000000" w:themeColor="text1"/>
                <w:kern w:val="24"/>
                <w:sz w:val="24"/>
                <w:szCs w:val="24"/>
                <w:lang w:eastAsia="en-NZ"/>
              </w:rPr>
              <w:t>Needs Analysis process completed – includes staff consultation</w:t>
            </w:r>
          </w:p>
          <w:p w14:paraId="5CE9951A" w14:textId="77777777" w:rsidR="00BB02E8" w:rsidRDefault="00BB02E8">
            <w:pPr>
              <w:spacing w:before="67" w:after="0" w:line="240" w:lineRule="auto"/>
              <w:textAlignment w:val="baseline"/>
              <w:rPr>
                <w:rFonts w:ascii="Arial" w:eastAsia="Times New Roman" w:hAnsi="Arial" w:cs="Arial"/>
                <w:sz w:val="24"/>
                <w:szCs w:val="24"/>
                <w:lang w:eastAsia="en-NZ"/>
              </w:rPr>
            </w:pPr>
            <w:r>
              <w:rPr>
                <w:rFonts w:ascii="Arial" w:eastAsia="Times New Roman" w:hAnsi="Arial" w:cs="Arial"/>
                <w:color w:val="000000" w:themeColor="text1"/>
                <w:kern w:val="24"/>
                <w:sz w:val="24"/>
                <w:szCs w:val="24"/>
                <w:lang w:eastAsia="en-NZ"/>
              </w:rPr>
              <w:t xml:space="preserve">Appointment process </w:t>
            </w:r>
            <w:r w:rsidR="0040019F">
              <w:rPr>
                <w:rFonts w:ascii="Arial" w:eastAsia="Times New Roman" w:hAnsi="Arial" w:cs="Arial"/>
                <w:color w:val="000000" w:themeColor="text1"/>
                <w:kern w:val="24"/>
                <w:sz w:val="24"/>
                <w:szCs w:val="24"/>
                <w:lang w:eastAsia="en-NZ"/>
              </w:rPr>
              <w:t>for positions</w:t>
            </w:r>
            <w:r>
              <w:rPr>
                <w:rFonts w:ascii="Arial" w:eastAsia="Times New Roman" w:hAnsi="Arial" w:cs="Arial"/>
                <w:color w:val="000000" w:themeColor="text1"/>
                <w:kern w:val="24"/>
                <w:sz w:val="24"/>
                <w:szCs w:val="24"/>
                <w:lang w:eastAsia="en-NZ"/>
              </w:rPr>
              <w:t xml:space="preserve"> – confirmed</w:t>
            </w:r>
          </w:p>
          <w:p w14:paraId="5CE9951B" w14:textId="77777777" w:rsidR="00BB02E8" w:rsidRDefault="00BB02E8">
            <w:pPr>
              <w:spacing w:before="67" w:after="0" w:line="240" w:lineRule="auto"/>
              <w:textAlignment w:val="baseline"/>
              <w:rPr>
                <w:rFonts w:ascii="Arial" w:eastAsia="Times New Roman" w:hAnsi="Arial" w:cs="Arial"/>
                <w:sz w:val="24"/>
                <w:szCs w:val="24"/>
                <w:lang w:eastAsia="en-NZ"/>
              </w:rPr>
            </w:pPr>
            <w:r>
              <w:rPr>
                <w:rFonts w:ascii="Arial" w:eastAsia="Times New Roman" w:hAnsi="Arial" w:cs="Arial"/>
                <w:color w:val="000000" w:themeColor="text1"/>
                <w:kern w:val="24"/>
                <w:sz w:val="24"/>
                <w:szCs w:val="24"/>
                <w:lang w:eastAsia="en-NZ"/>
              </w:rPr>
              <w:t>Appointment criteria supplied to staff</w:t>
            </w:r>
          </w:p>
        </w:tc>
      </w:tr>
      <w:tr w:rsidR="00BB02E8" w14:paraId="5CE9951F" w14:textId="77777777" w:rsidTr="00192EF7">
        <w:trPr>
          <w:trHeight w:val="429"/>
        </w:trPr>
        <w:tc>
          <w:tcPr>
            <w:tcW w:w="4580" w:type="dxa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5CE9951D" w14:textId="1BCAF5E6" w:rsidR="00BB02E8" w:rsidRDefault="00E10DC2" w:rsidP="00270A50">
            <w:pPr>
              <w:spacing w:before="67" w:after="0" w:line="240" w:lineRule="auto"/>
              <w:textAlignment w:val="baseline"/>
              <w:rPr>
                <w:rFonts w:ascii="Arial" w:eastAsia="Times New Roman" w:hAnsi="Arial" w:cs="Arial"/>
                <w:sz w:val="24"/>
                <w:szCs w:val="24"/>
                <w:lang w:eastAsia="en-NZ"/>
              </w:rPr>
            </w:pPr>
            <w:r>
              <w:rPr>
                <w:rFonts w:ascii="Arial" w:eastAsia="Times New Roman" w:hAnsi="Arial" w:cs="Arial"/>
                <w:color w:val="000000" w:themeColor="text1"/>
                <w:kern w:val="24"/>
                <w:sz w:val="24"/>
                <w:szCs w:val="24"/>
                <w:lang w:eastAsia="en-NZ"/>
              </w:rPr>
              <w:t>School Holidays</w:t>
            </w:r>
          </w:p>
        </w:tc>
        <w:tc>
          <w:tcPr>
            <w:tcW w:w="101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5CE9951E" w14:textId="77777777" w:rsidR="00BB02E8" w:rsidRDefault="0040019F" w:rsidP="0040019F">
            <w:pPr>
              <w:spacing w:before="67" w:after="0" w:line="240" w:lineRule="auto"/>
              <w:textAlignment w:val="baseline"/>
              <w:rPr>
                <w:rFonts w:ascii="Arial" w:eastAsia="Times New Roman" w:hAnsi="Arial" w:cs="Arial"/>
                <w:sz w:val="24"/>
                <w:szCs w:val="24"/>
                <w:lang w:eastAsia="en-NZ"/>
              </w:rPr>
            </w:pPr>
            <w:r>
              <w:rPr>
                <w:rFonts w:ascii="Arial" w:eastAsia="Times New Roman" w:hAnsi="Arial" w:cs="Arial"/>
                <w:color w:val="000000" w:themeColor="text1"/>
                <w:kern w:val="24"/>
                <w:sz w:val="24"/>
                <w:szCs w:val="24"/>
                <w:lang w:eastAsia="en-NZ"/>
              </w:rPr>
              <w:t>School h</w:t>
            </w:r>
            <w:r w:rsidR="00BB02E8">
              <w:rPr>
                <w:rFonts w:ascii="Arial" w:eastAsia="Times New Roman" w:hAnsi="Arial" w:cs="Arial"/>
                <w:color w:val="000000" w:themeColor="text1"/>
                <w:kern w:val="24"/>
                <w:sz w:val="24"/>
                <w:szCs w:val="24"/>
                <w:lang w:eastAsia="en-NZ"/>
              </w:rPr>
              <w:t>olidays – applications developed</w:t>
            </w:r>
          </w:p>
        </w:tc>
      </w:tr>
      <w:tr w:rsidR="00BB02E8" w14:paraId="5CE99524" w14:textId="77777777" w:rsidTr="00BB02E8">
        <w:trPr>
          <w:trHeight w:val="798"/>
        </w:trPr>
        <w:tc>
          <w:tcPr>
            <w:tcW w:w="4580" w:type="dxa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5CE99520" w14:textId="14C4854D" w:rsidR="00BB02E8" w:rsidRDefault="00BB02E8">
            <w:pPr>
              <w:spacing w:before="67" w:after="0" w:line="240" w:lineRule="auto"/>
              <w:textAlignment w:val="baseline"/>
              <w:rPr>
                <w:rFonts w:ascii="Arial" w:eastAsia="Times New Roman" w:hAnsi="Arial" w:cs="Arial"/>
                <w:color w:val="000000" w:themeColor="text1"/>
                <w:kern w:val="24"/>
                <w:sz w:val="24"/>
                <w:szCs w:val="24"/>
                <w:lang w:eastAsia="en-NZ"/>
              </w:rPr>
            </w:pPr>
            <w:r w:rsidRPr="00270A50">
              <w:rPr>
                <w:rFonts w:ascii="Arial" w:eastAsia="Times New Roman" w:hAnsi="Arial" w:cs="Arial"/>
                <w:b/>
                <w:color w:val="000000" w:themeColor="text1"/>
                <w:kern w:val="24"/>
                <w:sz w:val="24"/>
                <w:szCs w:val="24"/>
                <w:lang w:eastAsia="en-NZ"/>
              </w:rPr>
              <w:t>Term 4</w:t>
            </w:r>
            <w:r>
              <w:rPr>
                <w:rFonts w:ascii="Arial" w:eastAsia="Times New Roman" w:hAnsi="Arial" w:cs="Arial"/>
                <w:color w:val="000000" w:themeColor="text1"/>
                <w:kern w:val="24"/>
                <w:sz w:val="24"/>
                <w:szCs w:val="24"/>
                <w:lang w:eastAsia="en-NZ"/>
              </w:rPr>
              <w:t xml:space="preserve"> </w:t>
            </w:r>
          </w:p>
          <w:p w14:paraId="4F24EF12" w14:textId="4F2CC5A1" w:rsidR="002C09FC" w:rsidRPr="002C09FC" w:rsidRDefault="00F0764E">
            <w:pPr>
              <w:spacing w:before="67"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n-NZ"/>
              </w:rPr>
            </w:pPr>
            <w:r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n-NZ"/>
              </w:rPr>
              <w:t>1</w:t>
            </w:r>
            <w:r w:rsidR="002C09FC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n-NZ"/>
              </w:rPr>
              <w:t>7</w:t>
            </w:r>
            <w:r w:rsidR="002C09FC" w:rsidRPr="002C09FC">
              <w:rPr>
                <w:rFonts w:ascii="Arial" w:eastAsia="Times New Roman" w:hAnsi="Arial" w:cs="Arial"/>
                <w:b/>
                <w:bCs/>
                <w:sz w:val="24"/>
                <w:szCs w:val="24"/>
                <w:vertAlign w:val="superscript"/>
                <w:lang w:eastAsia="en-NZ"/>
              </w:rPr>
              <w:t>th</w:t>
            </w:r>
            <w:r w:rsidR="002C09FC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n-NZ"/>
              </w:rPr>
              <w:t xml:space="preserve"> October</w:t>
            </w:r>
          </w:p>
          <w:p w14:paraId="5CE99521" w14:textId="25C402A7" w:rsidR="00BB02E8" w:rsidRDefault="00BB02E8" w:rsidP="00270A50">
            <w:pPr>
              <w:spacing w:before="67" w:after="0" w:line="240" w:lineRule="auto"/>
              <w:textAlignment w:val="baseline"/>
              <w:rPr>
                <w:rFonts w:ascii="Arial" w:eastAsia="Times New Roman" w:hAnsi="Arial" w:cs="Arial"/>
                <w:sz w:val="24"/>
                <w:szCs w:val="24"/>
                <w:lang w:eastAsia="en-NZ"/>
              </w:rPr>
            </w:pPr>
          </w:p>
        </w:tc>
        <w:tc>
          <w:tcPr>
            <w:tcW w:w="101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5CE99522" w14:textId="5ED43FE4" w:rsidR="00BB02E8" w:rsidRDefault="00BB02E8">
            <w:pPr>
              <w:spacing w:before="67" w:after="0" w:line="240" w:lineRule="auto"/>
              <w:textAlignment w:val="baseline"/>
              <w:rPr>
                <w:rFonts w:ascii="Arial" w:eastAsia="Times New Roman" w:hAnsi="Arial" w:cs="Arial"/>
                <w:sz w:val="24"/>
                <w:szCs w:val="24"/>
                <w:lang w:eastAsia="en-NZ"/>
              </w:rPr>
            </w:pPr>
            <w:r>
              <w:rPr>
                <w:rFonts w:ascii="Arial" w:eastAsia="Times New Roman" w:hAnsi="Arial" w:cs="Arial"/>
                <w:color w:val="000000" w:themeColor="text1"/>
                <w:kern w:val="24"/>
                <w:sz w:val="24"/>
                <w:szCs w:val="24"/>
                <w:lang w:eastAsia="en-NZ"/>
              </w:rPr>
              <w:t>Applications due in</w:t>
            </w:r>
            <w:r w:rsidR="006B44C1">
              <w:rPr>
                <w:rFonts w:ascii="Arial" w:eastAsia="Times New Roman" w:hAnsi="Arial" w:cs="Arial"/>
                <w:color w:val="000000" w:themeColor="text1"/>
                <w:kern w:val="24"/>
                <w:sz w:val="24"/>
                <w:szCs w:val="24"/>
                <w:lang w:eastAsia="en-NZ"/>
              </w:rPr>
              <w:t xml:space="preserve"> (note this period includes Labour Day Holiday </w:t>
            </w:r>
            <w:r w:rsidR="00F278E3">
              <w:rPr>
                <w:rFonts w:ascii="Arial" w:eastAsia="Times New Roman" w:hAnsi="Arial" w:cs="Arial"/>
                <w:color w:val="000000" w:themeColor="text1"/>
                <w:kern w:val="24"/>
                <w:sz w:val="24"/>
                <w:szCs w:val="24"/>
                <w:lang w:eastAsia="en-NZ"/>
              </w:rPr>
              <w:t>2</w:t>
            </w:r>
            <w:r w:rsidR="002C09FC">
              <w:rPr>
                <w:rFonts w:ascii="Arial" w:eastAsia="Times New Roman" w:hAnsi="Arial" w:cs="Arial"/>
                <w:color w:val="000000" w:themeColor="text1"/>
                <w:kern w:val="24"/>
                <w:sz w:val="24"/>
                <w:szCs w:val="24"/>
                <w:lang w:eastAsia="en-NZ"/>
              </w:rPr>
              <w:t>5</w:t>
            </w:r>
            <w:r w:rsidR="006B44C1">
              <w:rPr>
                <w:rFonts w:ascii="Arial" w:eastAsia="Times New Roman" w:hAnsi="Arial" w:cs="Arial"/>
                <w:color w:val="000000" w:themeColor="text1"/>
                <w:kern w:val="24"/>
                <w:sz w:val="24"/>
                <w:szCs w:val="24"/>
                <w:lang w:eastAsia="en-NZ"/>
              </w:rPr>
              <w:t xml:space="preserve"> Oct)</w:t>
            </w:r>
          </w:p>
          <w:p w14:paraId="5CE99523" w14:textId="77777777" w:rsidR="00BB02E8" w:rsidRDefault="00BB02E8">
            <w:pPr>
              <w:spacing w:before="67" w:after="0" w:line="240" w:lineRule="auto"/>
              <w:textAlignment w:val="baseline"/>
              <w:rPr>
                <w:rFonts w:ascii="Arial" w:eastAsia="Times New Roman" w:hAnsi="Arial" w:cs="Arial"/>
                <w:sz w:val="24"/>
                <w:szCs w:val="24"/>
                <w:lang w:eastAsia="en-NZ"/>
              </w:rPr>
            </w:pPr>
            <w:r>
              <w:rPr>
                <w:rFonts w:ascii="Arial" w:eastAsia="Times New Roman" w:hAnsi="Arial" w:cs="Arial"/>
                <w:color w:val="000000" w:themeColor="text1"/>
                <w:kern w:val="24"/>
                <w:sz w:val="24"/>
                <w:szCs w:val="24"/>
                <w:lang w:eastAsia="en-NZ"/>
              </w:rPr>
              <w:t>Appointment process occurs</w:t>
            </w:r>
          </w:p>
        </w:tc>
      </w:tr>
      <w:tr w:rsidR="00BB02E8" w14:paraId="5CE99528" w14:textId="77777777" w:rsidTr="00BB02E8">
        <w:trPr>
          <w:trHeight w:val="826"/>
        </w:trPr>
        <w:tc>
          <w:tcPr>
            <w:tcW w:w="4580" w:type="dxa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5CE99525" w14:textId="42F0C7B9" w:rsidR="00BB02E8" w:rsidRDefault="00BB02E8">
            <w:pPr>
              <w:spacing w:before="67" w:after="0" w:line="240" w:lineRule="auto"/>
              <w:textAlignment w:val="baseline"/>
              <w:rPr>
                <w:rFonts w:ascii="Arial" w:eastAsia="Times New Roman" w:hAnsi="Arial" w:cs="Arial"/>
                <w:color w:val="000000" w:themeColor="text1"/>
                <w:kern w:val="24"/>
                <w:sz w:val="24"/>
                <w:szCs w:val="24"/>
                <w:lang w:eastAsia="en-NZ"/>
              </w:rPr>
            </w:pPr>
            <w:r>
              <w:rPr>
                <w:rFonts w:ascii="Arial" w:eastAsia="Times New Roman" w:hAnsi="Arial" w:cs="Arial"/>
                <w:color w:val="000000" w:themeColor="text1"/>
                <w:kern w:val="24"/>
                <w:sz w:val="24"/>
                <w:szCs w:val="24"/>
                <w:lang w:eastAsia="en-NZ"/>
              </w:rPr>
              <w:t xml:space="preserve">Week 3 </w:t>
            </w:r>
          </w:p>
          <w:p w14:paraId="2A2AEBC2" w14:textId="37B5A883" w:rsidR="002C09FC" w:rsidRPr="002C09FC" w:rsidRDefault="00F0764E">
            <w:pPr>
              <w:spacing w:before="67"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kern w:val="24"/>
                <w:sz w:val="24"/>
                <w:szCs w:val="24"/>
                <w:lang w:eastAsia="en-NZ"/>
              </w:rPr>
            </w:pPr>
            <w:r>
              <w:rPr>
                <w:rFonts w:ascii="Arial" w:eastAsia="Times New Roman" w:hAnsi="Arial" w:cs="Arial"/>
                <w:b/>
                <w:bCs/>
                <w:color w:val="000000" w:themeColor="text1"/>
                <w:kern w:val="24"/>
                <w:sz w:val="24"/>
                <w:szCs w:val="24"/>
                <w:lang w:eastAsia="en-NZ"/>
              </w:rPr>
              <w:t>1</w:t>
            </w:r>
            <w:r w:rsidRPr="00F0764E">
              <w:rPr>
                <w:rFonts w:ascii="Arial" w:eastAsia="Times New Roman" w:hAnsi="Arial" w:cs="Arial"/>
                <w:b/>
                <w:bCs/>
                <w:color w:val="000000" w:themeColor="text1"/>
                <w:kern w:val="24"/>
                <w:sz w:val="24"/>
                <w:szCs w:val="24"/>
                <w:vertAlign w:val="superscript"/>
                <w:lang w:eastAsia="en-NZ"/>
              </w:rPr>
              <w:t>st</w:t>
            </w:r>
            <w:r>
              <w:rPr>
                <w:rFonts w:ascii="Arial" w:eastAsia="Times New Roman" w:hAnsi="Arial" w:cs="Arial"/>
                <w:b/>
                <w:bCs/>
                <w:color w:val="000000" w:themeColor="text1"/>
                <w:kern w:val="24"/>
                <w:sz w:val="24"/>
                <w:szCs w:val="24"/>
                <w:lang w:eastAsia="en-NZ"/>
              </w:rPr>
              <w:t xml:space="preserve"> November</w:t>
            </w:r>
          </w:p>
          <w:p w14:paraId="347927D7" w14:textId="77777777" w:rsidR="002C09FC" w:rsidRDefault="002C09FC">
            <w:pPr>
              <w:spacing w:before="67" w:after="0" w:line="240" w:lineRule="auto"/>
              <w:textAlignment w:val="baseline"/>
              <w:rPr>
                <w:rFonts w:ascii="Arial" w:eastAsia="Times New Roman" w:hAnsi="Arial" w:cs="Arial"/>
                <w:sz w:val="24"/>
                <w:szCs w:val="24"/>
                <w:lang w:eastAsia="en-NZ"/>
              </w:rPr>
            </w:pPr>
          </w:p>
          <w:p w14:paraId="5CE99526" w14:textId="54483ACA" w:rsidR="00BB02E8" w:rsidRDefault="00BB02E8" w:rsidP="00270A50">
            <w:pPr>
              <w:spacing w:before="67" w:after="0" w:line="240" w:lineRule="auto"/>
              <w:textAlignment w:val="baseline"/>
              <w:rPr>
                <w:rFonts w:ascii="Arial" w:eastAsia="Times New Roman" w:hAnsi="Arial" w:cs="Arial"/>
                <w:sz w:val="24"/>
                <w:szCs w:val="24"/>
                <w:lang w:eastAsia="en-NZ"/>
              </w:rPr>
            </w:pPr>
          </w:p>
        </w:tc>
        <w:tc>
          <w:tcPr>
            <w:tcW w:w="101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5CE99527" w14:textId="2E21E9A8" w:rsidR="00BB02E8" w:rsidRDefault="00BB02E8" w:rsidP="0040019F">
            <w:pPr>
              <w:spacing w:before="67" w:after="0" w:line="240" w:lineRule="auto"/>
              <w:textAlignment w:val="baseline"/>
              <w:rPr>
                <w:rFonts w:ascii="Arial" w:eastAsia="Times New Roman" w:hAnsi="Arial" w:cs="Arial"/>
                <w:sz w:val="24"/>
                <w:szCs w:val="24"/>
                <w:lang w:eastAsia="en-NZ"/>
              </w:rPr>
            </w:pPr>
            <w:r>
              <w:rPr>
                <w:rFonts w:ascii="Arial" w:eastAsia="Times New Roman" w:hAnsi="Arial" w:cs="Arial"/>
                <w:color w:val="000000" w:themeColor="text1"/>
                <w:kern w:val="24"/>
                <w:sz w:val="24"/>
                <w:szCs w:val="24"/>
                <w:lang w:eastAsia="en-NZ"/>
              </w:rPr>
              <w:t xml:space="preserve">Teachers surplus to the requirements of the school in </w:t>
            </w:r>
            <w:r w:rsidR="00E10DC2">
              <w:rPr>
                <w:rFonts w:ascii="Arial" w:eastAsia="Times New Roman" w:hAnsi="Arial" w:cs="Arial"/>
                <w:color w:val="000000" w:themeColor="text1"/>
                <w:kern w:val="24"/>
                <w:sz w:val="24"/>
                <w:szCs w:val="24"/>
                <w:lang w:eastAsia="en-NZ"/>
              </w:rPr>
              <w:t>202</w:t>
            </w:r>
            <w:r w:rsidR="002C09FC">
              <w:rPr>
                <w:rFonts w:ascii="Arial" w:eastAsia="Times New Roman" w:hAnsi="Arial" w:cs="Arial"/>
                <w:color w:val="000000" w:themeColor="text1"/>
                <w:kern w:val="24"/>
                <w:sz w:val="24"/>
                <w:szCs w:val="24"/>
                <w:lang w:eastAsia="en-NZ"/>
              </w:rPr>
              <w:t>2</w:t>
            </w:r>
            <w:r>
              <w:rPr>
                <w:rFonts w:ascii="Arial" w:eastAsia="Times New Roman" w:hAnsi="Arial" w:cs="Arial"/>
                <w:color w:val="000000" w:themeColor="text1"/>
                <w:kern w:val="24"/>
                <w:sz w:val="24"/>
                <w:szCs w:val="24"/>
                <w:lang w:eastAsia="en-NZ"/>
              </w:rPr>
              <w:t xml:space="preserve"> identified and formally notified of options in the agreement</w:t>
            </w:r>
          </w:p>
        </w:tc>
      </w:tr>
      <w:tr w:rsidR="00BB02E8" w14:paraId="5CE9952C" w14:textId="77777777" w:rsidTr="00BB02E8">
        <w:trPr>
          <w:trHeight w:val="826"/>
        </w:trPr>
        <w:tc>
          <w:tcPr>
            <w:tcW w:w="4580" w:type="dxa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5CE99529" w14:textId="2782EB8E" w:rsidR="00BB02E8" w:rsidRDefault="00270A50">
            <w:pPr>
              <w:spacing w:before="67" w:after="0" w:line="240" w:lineRule="auto"/>
              <w:textAlignment w:val="baseline"/>
              <w:rPr>
                <w:rFonts w:ascii="Arial" w:eastAsia="Times New Roman" w:hAnsi="Arial" w:cs="Arial"/>
                <w:color w:val="000000" w:themeColor="text1"/>
                <w:kern w:val="24"/>
                <w:sz w:val="24"/>
                <w:szCs w:val="24"/>
                <w:lang w:eastAsia="en-NZ"/>
              </w:rPr>
            </w:pPr>
            <w:r>
              <w:rPr>
                <w:rFonts w:ascii="Arial" w:eastAsia="Times New Roman" w:hAnsi="Arial" w:cs="Arial"/>
                <w:color w:val="000000" w:themeColor="text1"/>
                <w:kern w:val="24"/>
                <w:sz w:val="24"/>
                <w:szCs w:val="24"/>
                <w:lang w:eastAsia="en-NZ"/>
              </w:rPr>
              <w:t>Weeks 4</w:t>
            </w:r>
            <w:r w:rsidR="00F0764E">
              <w:rPr>
                <w:rFonts w:ascii="Arial" w:eastAsia="Times New Roman" w:hAnsi="Arial" w:cs="Arial"/>
                <w:color w:val="000000" w:themeColor="text1"/>
                <w:kern w:val="24"/>
                <w:sz w:val="24"/>
                <w:szCs w:val="24"/>
                <w:lang w:eastAsia="en-NZ"/>
              </w:rPr>
              <w:t xml:space="preserve"> and</w:t>
            </w:r>
            <w:r>
              <w:rPr>
                <w:rFonts w:ascii="Arial" w:eastAsia="Times New Roman" w:hAnsi="Arial" w:cs="Arial"/>
                <w:color w:val="000000" w:themeColor="text1"/>
                <w:kern w:val="24"/>
                <w:sz w:val="24"/>
                <w:szCs w:val="24"/>
                <w:lang w:eastAsia="en-NZ"/>
              </w:rPr>
              <w:t xml:space="preserve"> 5</w:t>
            </w:r>
          </w:p>
          <w:p w14:paraId="27C9A351" w14:textId="67443F1E" w:rsidR="002C09FC" w:rsidRPr="002C09FC" w:rsidRDefault="00F0764E">
            <w:pPr>
              <w:spacing w:before="67"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n-NZ"/>
              </w:rPr>
            </w:pPr>
            <w:r w:rsidRPr="00F0764E">
              <w:rPr>
                <w:rFonts w:ascii="Arial" w:eastAsia="Times New Roman" w:hAnsi="Arial" w:cs="Arial"/>
                <w:b/>
                <w:bCs/>
                <w:color w:val="000000" w:themeColor="text1"/>
                <w:kern w:val="24"/>
                <w:sz w:val="24"/>
                <w:szCs w:val="24"/>
                <w:lang w:eastAsia="en-NZ"/>
              </w:rPr>
              <w:t>7</w:t>
            </w:r>
            <w:r w:rsidR="002C09FC" w:rsidRPr="00F0764E">
              <w:rPr>
                <w:rFonts w:ascii="Arial" w:eastAsia="Times New Roman" w:hAnsi="Arial" w:cs="Arial"/>
                <w:b/>
                <w:bCs/>
                <w:color w:val="000000" w:themeColor="text1"/>
                <w:kern w:val="24"/>
                <w:sz w:val="24"/>
                <w:szCs w:val="24"/>
                <w:lang w:eastAsia="en-NZ"/>
              </w:rPr>
              <w:t>th</w:t>
            </w:r>
            <w:r w:rsidR="002C09FC">
              <w:rPr>
                <w:rFonts w:ascii="Arial" w:eastAsia="Times New Roman" w:hAnsi="Arial" w:cs="Arial"/>
                <w:b/>
                <w:bCs/>
                <w:color w:val="000000" w:themeColor="text1"/>
                <w:kern w:val="24"/>
                <w:sz w:val="24"/>
                <w:szCs w:val="24"/>
                <w:lang w:eastAsia="en-NZ"/>
              </w:rPr>
              <w:t xml:space="preserve"> – </w:t>
            </w:r>
            <w:r>
              <w:rPr>
                <w:rFonts w:ascii="Arial" w:eastAsia="Times New Roman" w:hAnsi="Arial" w:cs="Arial"/>
                <w:b/>
                <w:bCs/>
                <w:color w:val="000000" w:themeColor="text1"/>
                <w:kern w:val="24"/>
                <w:sz w:val="24"/>
                <w:szCs w:val="24"/>
                <w:lang w:eastAsia="en-NZ"/>
              </w:rPr>
              <w:t>14</w:t>
            </w:r>
            <w:r w:rsidR="002C09FC" w:rsidRPr="002C09FC">
              <w:rPr>
                <w:rFonts w:ascii="Arial" w:eastAsia="Times New Roman" w:hAnsi="Arial" w:cs="Arial"/>
                <w:b/>
                <w:bCs/>
                <w:color w:val="000000" w:themeColor="text1"/>
                <w:kern w:val="24"/>
                <w:sz w:val="24"/>
                <w:szCs w:val="24"/>
                <w:vertAlign w:val="superscript"/>
                <w:lang w:eastAsia="en-NZ"/>
              </w:rPr>
              <w:t>th</w:t>
            </w:r>
            <w:r w:rsidR="002C09FC">
              <w:rPr>
                <w:rFonts w:ascii="Arial" w:eastAsia="Times New Roman" w:hAnsi="Arial" w:cs="Arial"/>
                <w:b/>
                <w:bCs/>
                <w:color w:val="000000" w:themeColor="text1"/>
                <w:kern w:val="24"/>
                <w:sz w:val="24"/>
                <w:szCs w:val="24"/>
                <w:lang w:eastAsia="en-NZ"/>
              </w:rPr>
              <w:t xml:space="preserve"> November</w:t>
            </w:r>
          </w:p>
          <w:p w14:paraId="5CE9952A" w14:textId="6BA69170" w:rsidR="00BB02E8" w:rsidRDefault="00BB02E8" w:rsidP="00270A50">
            <w:pPr>
              <w:spacing w:before="67" w:after="0" w:line="240" w:lineRule="auto"/>
              <w:textAlignment w:val="baseline"/>
              <w:rPr>
                <w:rFonts w:ascii="Arial" w:eastAsia="Times New Roman" w:hAnsi="Arial" w:cs="Arial"/>
                <w:sz w:val="24"/>
                <w:szCs w:val="24"/>
                <w:lang w:eastAsia="en-NZ"/>
              </w:rPr>
            </w:pPr>
          </w:p>
        </w:tc>
        <w:tc>
          <w:tcPr>
            <w:tcW w:w="101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5CE9952B" w14:textId="45FAD098" w:rsidR="00BB02E8" w:rsidRDefault="00BB02E8">
            <w:pPr>
              <w:spacing w:before="67" w:after="0" w:line="240" w:lineRule="auto"/>
              <w:textAlignment w:val="baseline"/>
              <w:rPr>
                <w:rFonts w:ascii="Arial" w:eastAsia="Times New Roman" w:hAnsi="Arial" w:cs="Arial"/>
                <w:sz w:val="24"/>
                <w:szCs w:val="24"/>
                <w:lang w:eastAsia="en-NZ"/>
              </w:rPr>
            </w:pPr>
            <w:r>
              <w:rPr>
                <w:rFonts w:ascii="Arial" w:eastAsia="Times New Roman" w:hAnsi="Arial" w:cs="Arial"/>
                <w:color w:val="000000" w:themeColor="text1"/>
                <w:kern w:val="24"/>
                <w:sz w:val="24"/>
                <w:szCs w:val="24"/>
                <w:lang w:eastAsia="en-NZ"/>
              </w:rPr>
              <w:t>Time to investigate options – consultation with NZEI / M</w:t>
            </w:r>
            <w:r w:rsidR="00F0764E">
              <w:rPr>
                <w:rFonts w:ascii="Arial" w:eastAsia="Times New Roman" w:hAnsi="Arial" w:cs="Arial"/>
                <w:color w:val="000000" w:themeColor="text1"/>
                <w:kern w:val="24"/>
                <w:sz w:val="24"/>
                <w:szCs w:val="24"/>
                <w:lang w:eastAsia="en-NZ"/>
              </w:rPr>
              <w:t>o</w:t>
            </w:r>
            <w:r w:rsidR="00F278E3">
              <w:rPr>
                <w:rFonts w:ascii="Arial" w:eastAsia="Times New Roman" w:hAnsi="Arial" w:cs="Arial"/>
                <w:color w:val="000000" w:themeColor="text1"/>
                <w:kern w:val="24"/>
                <w:sz w:val="24"/>
                <w:szCs w:val="24"/>
                <w:lang w:eastAsia="en-NZ"/>
              </w:rPr>
              <w:t>E</w:t>
            </w:r>
            <w:r>
              <w:rPr>
                <w:rFonts w:ascii="Arial" w:eastAsia="Times New Roman" w:hAnsi="Arial" w:cs="Arial"/>
                <w:color w:val="000000" w:themeColor="text1"/>
                <w:kern w:val="24"/>
                <w:sz w:val="24"/>
                <w:szCs w:val="24"/>
                <w:lang w:eastAsia="en-NZ"/>
              </w:rPr>
              <w:t xml:space="preserve"> if required</w:t>
            </w:r>
          </w:p>
        </w:tc>
      </w:tr>
      <w:tr w:rsidR="00BB02E8" w14:paraId="5CE99530" w14:textId="77777777" w:rsidTr="00BB02E8">
        <w:trPr>
          <w:trHeight w:val="684"/>
        </w:trPr>
        <w:tc>
          <w:tcPr>
            <w:tcW w:w="4580" w:type="dxa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5CE9952D" w14:textId="0F69ABE9" w:rsidR="00BB02E8" w:rsidRDefault="00BB02E8">
            <w:pPr>
              <w:spacing w:before="67" w:after="0" w:line="240" w:lineRule="auto"/>
              <w:textAlignment w:val="baseline"/>
              <w:rPr>
                <w:rFonts w:ascii="Arial" w:eastAsia="Times New Roman" w:hAnsi="Arial" w:cs="Arial"/>
                <w:color w:val="000000" w:themeColor="text1"/>
                <w:kern w:val="24"/>
                <w:sz w:val="24"/>
                <w:szCs w:val="24"/>
                <w:lang w:val="en-US" w:eastAsia="en-NZ"/>
              </w:rPr>
            </w:pPr>
            <w:r>
              <w:rPr>
                <w:rFonts w:ascii="Arial" w:eastAsia="Times New Roman" w:hAnsi="Arial" w:cs="Arial"/>
                <w:color w:val="000000" w:themeColor="text1"/>
                <w:kern w:val="24"/>
                <w:sz w:val="24"/>
                <w:szCs w:val="24"/>
                <w:lang w:val="en-US" w:eastAsia="en-NZ"/>
              </w:rPr>
              <w:t xml:space="preserve">Week </w:t>
            </w:r>
            <w:r w:rsidR="002C09FC">
              <w:rPr>
                <w:rFonts w:ascii="Arial" w:eastAsia="Times New Roman" w:hAnsi="Arial" w:cs="Arial"/>
                <w:color w:val="000000" w:themeColor="text1"/>
                <w:kern w:val="24"/>
                <w:sz w:val="24"/>
                <w:szCs w:val="24"/>
                <w:lang w:val="en-US" w:eastAsia="en-NZ"/>
              </w:rPr>
              <w:t>6</w:t>
            </w:r>
          </w:p>
          <w:p w14:paraId="0DFB05E6" w14:textId="61A36684" w:rsidR="002C09FC" w:rsidRPr="002C09FC" w:rsidRDefault="002C09FC">
            <w:pPr>
              <w:spacing w:before="67"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n-NZ"/>
              </w:rPr>
            </w:pPr>
            <w:r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n-NZ"/>
              </w:rPr>
              <w:t>2</w:t>
            </w:r>
            <w:r w:rsidR="00F0764E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n-NZ"/>
              </w:rPr>
              <w:t>1</w:t>
            </w:r>
            <w:r w:rsidR="00F0764E" w:rsidRPr="00F0764E">
              <w:rPr>
                <w:rFonts w:ascii="Arial" w:eastAsia="Times New Roman" w:hAnsi="Arial" w:cs="Arial"/>
                <w:b/>
                <w:bCs/>
                <w:sz w:val="24"/>
                <w:szCs w:val="24"/>
                <w:vertAlign w:val="superscript"/>
                <w:lang w:eastAsia="en-NZ"/>
              </w:rPr>
              <w:t>st</w:t>
            </w:r>
            <w:r w:rsidR="00F0764E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n-NZ"/>
              </w:rPr>
              <w:t xml:space="preserve"> </w:t>
            </w:r>
            <w:r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n-NZ"/>
              </w:rPr>
              <w:t>November</w:t>
            </w:r>
          </w:p>
          <w:p w14:paraId="5CE9952E" w14:textId="70266E8B" w:rsidR="00BB02E8" w:rsidRDefault="00BB02E8" w:rsidP="00270A50">
            <w:pPr>
              <w:spacing w:before="67" w:after="0" w:line="240" w:lineRule="auto"/>
              <w:textAlignment w:val="baseline"/>
              <w:rPr>
                <w:rFonts w:ascii="Arial" w:eastAsia="Times New Roman" w:hAnsi="Arial" w:cs="Arial"/>
                <w:sz w:val="24"/>
                <w:szCs w:val="24"/>
                <w:lang w:eastAsia="en-NZ"/>
              </w:rPr>
            </w:pPr>
          </w:p>
        </w:tc>
        <w:tc>
          <w:tcPr>
            <w:tcW w:w="101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5CE9952F" w14:textId="0DD9E455" w:rsidR="00BB02E8" w:rsidRDefault="00BB02E8">
            <w:pPr>
              <w:spacing w:before="67" w:after="0" w:line="240" w:lineRule="auto"/>
              <w:textAlignment w:val="baseline"/>
              <w:rPr>
                <w:rFonts w:ascii="Arial" w:eastAsia="Times New Roman" w:hAnsi="Arial" w:cs="Arial"/>
                <w:sz w:val="24"/>
                <w:szCs w:val="24"/>
                <w:lang w:eastAsia="en-NZ"/>
              </w:rPr>
            </w:pPr>
            <w:r>
              <w:rPr>
                <w:rFonts w:ascii="Arial" w:eastAsia="Times New Roman" w:hAnsi="Arial" w:cs="Arial"/>
                <w:color w:val="000000" w:themeColor="text1"/>
                <w:kern w:val="24"/>
                <w:sz w:val="24"/>
                <w:szCs w:val="24"/>
                <w:lang w:eastAsia="en-NZ"/>
              </w:rPr>
              <w:t>Teachers select option – write to school – BOT confirms</w:t>
            </w:r>
            <w:r w:rsidR="007F3361">
              <w:rPr>
                <w:rFonts w:ascii="Arial" w:eastAsia="Times New Roman" w:hAnsi="Arial" w:cs="Arial"/>
                <w:color w:val="000000" w:themeColor="text1"/>
                <w:kern w:val="24"/>
                <w:sz w:val="24"/>
                <w:szCs w:val="24"/>
                <w:lang w:eastAsia="en-NZ"/>
              </w:rPr>
              <w:t xml:space="preserve"> (retraining options referred to M</w:t>
            </w:r>
            <w:r w:rsidR="00F0764E">
              <w:rPr>
                <w:rFonts w:ascii="Arial" w:eastAsia="Times New Roman" w:hAnsi="Arial" w:cs="Arial"/>
                <w:color w:val="000000" w:themeColor="text1"/>
                <w:kern w:val="24"/>
                <w:sz w:val="24"/>
                <w:szCs w:val="24"/>
                <w:lang w:eastAsia="en-NZ"/>
              </w:rPr>
              <w:t>o</w:t>
            </w:r>
            <w:r w:rsidR="007F3361">
              <w:rPr>
                <w:rFonts w:ascii="Arial" w:eastAsia="Times New Roman" w:hAnsi="Arial" w:cs="Arial"/>
                <w:color w:val="000000" w:themeColor="text1"/>
                <w:kern w:val="24"/>
                <w:sz w:val="24"/>
                <w:szCs w:val="24"/>
                <w:lang w:eastAsia="en-NZ"/>
              </w:rPr>
              <w:t>E for agreement)</w:t>
            </w:r>
          </w:p>
        </w:tc>
      </w:tr>
      <w:tr w:rsidR="00BB02E8" w14:paraId="5CE99535" w14:textId="77777777" w:rsidTr="00BB02E8">
        <w:trPr>
          <w:trHeight w:val="883"/>
        </w:trPr>
        <w:tc>
          <w:tcPr>
            <w:tcW w:w="4580" w:type="dxa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5CE99531" w14:textId="40F9698F" w:rsidR="00BB02E8" w:rsidRPr="00F0764E" w:rsidRDefault="00BB02E8">
            <w:pPr>
              <w:spacing w:before="67" w:after="0" w:line="240" w:lineRule="auto"/>
              <w:textAlignment w:val="baseline"/>
              <w:rPr>
                <w:rFonts w:ascii="Arial" w:eastAsia="Times New Roman" w:hAnsi="Arial" w:cs="Arial"/>
                <w:sz w:val="24"/>
                <w:szCs w:val="24"/>
                <w:lang w:eastAsia="en-NZ"/>
              </w:rPr>
            </w:pPr>
            <w:r w:rsidRPr="00F0764E">
              <w:rPr>
                <w:rFonts w:ascii="Arial" w:eastAsia="Times New Roman" w:hAnsi="Arial" w:cs="Arial"/>
                <w:color w:val="000000" w:themeColor="text1"/>
                <w:kern w:val="24"/>
                <w:sz w:val="24"/>
                <w:szCs w:val="24"/>
                <w:lang w:eastAsia="en-NZ"/>
              </w:rPr>
              <w:t xml:space="preserve">Week </w:t>
            </w:r>
            <w:r w:rsidR="002C09FC" w:rsidRPr="00F0764E">
              <w:rPr>
                <w:rFonts w:ascii="Arial" w:eastAsia="Times New Roman" w:hAnsi="Arial" w:cs="Arial"/>
                <w:color w:val="000000" w:themeColor="text1"/>
                <w:kern w:val="24"/>
                <w:sz w:val="24"/>
                <w:szCs w:val="24"/>
                <w:lang w:eastAsia="en-NZ"/>
              </w:rPr>
              <w:t>7</w:t>
            </w:r>
            <w:r w:rsidRPr="00F0764E">
              <w:rPr>
                <w:rFonts w:ascii="Arial" w:eastAsia="Times New Roman" w:hAnsi="Arial" w:cs="Arial"/>
                <w:color w:val="000000" w:themeColor="text1"/>
                <w:kern w:val="24"/>
                <w:sz w:val="24"/>
                <w:szCs w:val="24"/>
                <w:lang w:eastAsia="en-NZ"/>
              </w:rPr>
              <w:t xml:space="preserve"> – </w:t>
            </w:r>
          </w:p>
          <w:p w14:paraId="5CE99532" w14:textId="62CFC263" w:rsidR="00BB02E8" w:rsidRPr="00F0764E" w:rsidRDefault="00F0764E" w:rsidP="00270A50">
            <w:pPr>
              <w:spacing w:before="67"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n-NZ"/>
              </w:rPr>
            </w:pPr>
            <w:r w:rsidRPr="00F0764E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n-NZ"/>
              </w:rPr>
              <w:t>28</w:t>
            </w:r>
            <w:r w:rsidRPr="00F0764E">
              <w:rPr>
                <w:rFonts w:ascii="Arial" w:eastAsia="Times New Roman" w:hAnsi="Arial" w:cs="Arial"/>
                <w:b/>
                <w:bCs/>
                <w:sz w:val="24"/>
                <w:szCs w:val="24"/>
                <w:vertAlign w:val="superscript"/>
                <w:lang w:eastAsia="en-NZ"/>
              </w:rPr>
              <w:t>th</w:t>
            </w:r>
            <w:r w:rsidRPr="00F0764E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n-NZ"/>
              </w:rPr>
              <w:t xml:space="preserve"> November</w:t>
            </w:r>
          </w:p>
        </w:tc>
        <w:tc>
          <w:tcPr>
            <w:tcW w:w="101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5CE99533" w14:textId="5F72771F" w:rsidR="007F3361" w:rsidRDefault="00BB02E8">
            <w:pPr>
              <w:spacing w:before="67"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kern w:val="24"/>
                <w:sz w:val="24"/>
                <w:szCs w:val="24"/>
                <w:lang w:eastAsia="en-NZ"/>
              </w:rPr>
            </w:pPr>
            <w:r>
              <w:rPr>
                <w:rFonts w:ascii="Arial" w:eastAsia="Times New Roman" w:hAnsi="Arial" w:cs="Arial"/>
                <w:b/>
                <w:bCs/>
                <w:color w:val="000000" w:themeColor="text1"/>
                <w:kern w:val="24"/>
                <w:sz w:val="24"/>
                <w:szCs w:val="24"/>
                <w:lang w:eastAsia="en-NZ"/>
              </w:rPr>
              <w:t>Surplus Staffing</w:t>
            </w:r>
            <w:r w:rsidR="00270A50">
              <w:rPr>
                <w:rFonts w:ascii="Arial" w:eastAsia="Times New Roman" w:hAnsi="Arial" w:cs="Arial"/>
                <w:b/>
                <w:bCs/>
                <w:color w:val="000000" w:themeColor="text1"/>
                <w:kern w:val="24"/>
                <w:sz w:val="24"/>
                <w:szCs w:val="24"/>
                <w:lang w:eastAsia="en-NZ"/>
              </w:rPr>
              <w:t xml:space="preserve"> school process completed</w:t>
            </w:r>
            <w:r w:rsidR="00F0764E">
              <w:rPr>
                <w:rFonts w:ascii="Arial" w:eastAsia="Times New Roman" w:hAnsi="Arial" w:cs="Arial"/>
                <w:b/>
                <w:bCs/>
                <w:color w:val="000000" w:themeColor="text1"/>
                <w:kern w:val="24"/>
                <w:sz w:val="24"/>
                <w:szCs w:val="24"/>
                <w:lang w:eastAsia="en-NZ"/>
              </w:rPr>
              <w:t xml:space="preserve"> – including notice issued to affected staff</w:t>
            </w:r>
          </w:p>
          <w:p w14:paraId="5CE99534" w14:textId="098877E6" w:rsidR="00BB02E8" w:rsidRDefault="00BB02E8">
            <w:pPr>
              <w:spacing w:before="67" w:after="0" w:line="240" w:lineRule="auto"/>
              <w:textAlignment w:val="baseline"/>
              <w:rPr>
                <w:rFonts w:ascii="Arial" w:eastAsia="Times New Roman" w:hAnsi="Arial" w:cs="Arial"/>
                <w:sz w:val="24"/>
                <w:szCs w:val="24"/>
                <w:lang w:eastAsia="en-NZ"/>
              </w:rPr>
            </w:pPr>
            <w:r>
              <w:rPr>
                <w:rFonts w:ascii="Arial" w:eastAsia="Times New Roman" w:hAnsi="Arial" w:cs="Arial"/>
                <w:b/>
                <w:bCs/>
                <w:color w:val="000000" w:themeColor="text1"/>
                <w:kern w:val="24"/>
                <w:sz w:val="24"/>
                <w:szCs w:val="24"/>
                <w:lang w:eastAsia="en-NZ"/>
              </w:rPr>
              <w:t xml:space="preserve">Report </w:t>
            </w:r>
            <w:r w:rsidR="00F0764E">
              <w:rPr>
                <w:rFonts w:ascii="Arial" w:eastAsia="Times New Roman" w:hAnsi="Arial" w:cs="Arial"/>
                <w:b/>
                <w:bCs/>
                <w:color w:val="000000" w:themeColor="text1"/>
                <w:kern w:val="24"/>
                <w:sz w:val="24"/>
                <w:szCs w:val="24"/>
                <w:lang w:eastAsia="en-NZ"/>
              </w:rPr>
              <w:t>f</w:t>
            </w:r>
            <w:r>
              <w:rPr>
                <w:rFonts w:ascii="Arial" w:eastAsia="Times New Roman" w:hAnsi="Arial" w:cs="Arial"/>
                <w:b/>
                <w:bCs/>
                <w:color w:val="000000" w:themeColor="text1"/>
                <w:kern w:val="24"/>
                <w:sz w:val="24"/>
                <w:szCs w:val="24"/>
                <w:lang w:eastAsia="en-NZ"/>
              </w:rPr>
              <w:t xml:space="preserve">orm sent to the Ministry </w:t>
            </w:r>
            <w:r w:rsidR="00F0764E">
              <w:rPr>
                <w:rFonts w:ascii="Arial" w:eastAsia="Times New Roman" w:hAnsi="Arial" w:cs="Arial"/>
                <w:b/>
                <w:bCs/>
                <w:color w:val="000000" w:themeColor="text1"/>
                <w:kern w:val="24"/>
                <w:sz w:val="24"/>
                <w:szCs w:val="24"/>
                <w:lang w:eastAsia="en-NZ"/>
              </w:rPr>
              <w:t xml:space="preserve">- </w:t>
            </w:r>
            <w:r>
              <w:rPr>
                <w:rFonts w:ascii="Arial" w:eastAsia="Times New Roman" w:hAnsi="Arial" w:cs="Arial"/>
                <w:b/>
                <w:bCs/>
                <w:color w:val="000000" w:themeColor="text1"/>
                <w:kern w:val="24"/>
                <w:sz w:val="24"/>
                <w:szCs w:val="24"/>
                <w:lang w:eastAsia="en-NZ"/>
              </w:rPr>
              <w:t>early December</w:t>
            </w:r>
          </w:p>
        </w:tc>
      </w:tr>
      <w:tr w:rsidR="00BB02E8" w14:paraId="5CE99539" w14:textId="77777777" w:rsidTr="00BB02E8">
        <w:trPr>
          <w:trHeight w:val="573"/>
        </w:trPr>
        <w:tc>
          <w:tcPr>
            <w:tcW w:w="4580" w:type="dxa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5CE99536" w14:textId="3A95EBAE" w:rsidR="00192EF7" w:rsidRDefault="00BB02E8" w:rsidP="004645D7">
            <w:pPr>
              <w:spacing w:before="67" w:after="0" w:line="240" w:lineRule="auto"/>
              <w:textAlignment w:val="baseline"/>
              <w:rPr>
                <w:rFonts w:ascii="Arial" w:eastAsia="Times New Roman" w:hAnsi="Arial" w:cs="Arial"/>
                <w:color w:val="000000" w:themeColor="text1"/>
                <w:kern w:val="24"/>
                <w:sz w:val="24"/>
                <w:szCs w:val="24"/>
                <w:lang w:eastAsia="en-NZ"/>
              </w:rPr>
            </w:pPr>
            <w:r>
              <w:rPr>
                <w:rFonts w:ascii="Arial" w:eastAsia="Times New Roman" w:hAnsi="Arial" w:cs="Arial"/>
                <w:color w:val="000000" w:themeColor="text1"/>
                <w:kern w:val="24"/>
                <w:sz w:val="24"/>
                <w:szCs w:val="24"/>
                <w:lang w:eastAsia="en-NZ"/>
              </w:rPr>
              <w:t xml:space="preserve">Weeks </w:t>
            </w:r>
            <w:r w:rsidR="002C09FC">
              <w:rPr>
                <w:rFonts w:ascii="Arial" w:eastAsia="Times New Roman" w:hAnsi="Arial" w:cs="Arial"/>
                <w:color w:val="000000" w:themeColor="text1"/>
                <w:kern w:val="24"/>
                <w:sz w:val="24"/>
                <w:szCs w:val="24"/>
                <w:lang w:eastAsia="en-NZ"/>
              </w:rPr>
              <w:t xml:space="preserve">8 and </w:t>
            </w:r>
            <w:r>
              <w:rPr>
                <w:rFonts w:ascii="Arial" w:eastAsia="Times New Roman" w:hAnsi="Arial" w:cs="Arial"/>
                <w:color w:val="000000" w:themeColor="text1"/>
                <w:kern w:val="24"/>
                <w:sz w:val="24"/>
                <w:szCs w:val="24"/>
                <w:lang w:eastAsia="en-NZ"/>
              </w:rPr>
              <w:t xml:space="preserve">9 </w:t>
            </w:r>
            <w:r w:rsidR="004645D7">
              <w:rPr>
                <w:rFonts w:ascii="Arial" w:eastAsia="Times New Roman" w:hAnsi="Arial" w:cs="Arial"/>
                <w:color w:val="000000" w:themeColor="text1"/>
                <w:kern w:val="24"/>
                <w:sz w:val="24"/>
                <w:szCs w:val="24"/>
                <w:lang w:eastAsia="en-NZ"/>
              </w:rPr>
              <w:t xml:space="preserve"> </w:t>
            </w:r>
          </w:p>
          <w:p w14:paraId="5CE99537" w14:textId="7B3AC78C" w:rsidR="00BB02E8" w:rsidRDefault="00BB02E8" w:rsidP="00270A50">
            <w:pPr>
              <w:spacing w:before="67" w:after="0" w:line="240" w:lineRule="auto"/>
              <w:textAlignment w:val="baseline"/>
              <w:rPr>
                <w:rFonts w:ascii="Arial" w:eastAsia="Times New Roman" w:hAnsi="Arial" w:cs="Arial"/>
                <w:sz w:val="24"/>
                <w:szCs w:val="24"/>
                <w:lang w:eastAsia="en-NZ"/>
              </w:rPr>
            </w:pPr>
          </w:p>
        </w:tc>
        <w:tc>
          <w:tcPr>
            <w:tcW w:w="101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5CE99538" w14:textId="034AB349" w:rsidR="00BB02E8" w:rsidRPr="00270A50" w:rsidRDefault="004645D7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270A50">
              <w:rPr>
                <w:rFonts w:ascii="Arial" w:hAnsi="Arial" w:cs="Arial"/>
                <w:sz w:val="24"/>
                <w:szCs w:val="24"/>
              </w:rPr>
              <w:t>Follow up on M</w:t>
            </w:r>
            <w:r w:rsidR="00F0764E">
              <w:rPr>
                <w:rFonts w:ascii="Arial" w:hAnsi="Arial" w:cs="Arial"/>
                <w:sz w:val="24"/>
                <w:szCs w:val="24"/>
              </w:rPr>
              <w:t>o</w:t>
            </w:r>
            <w:r w:rsidRPr="00270A50">
              <w:rPr>
                <w:rFonts w:ascii="Arial" w:hAnsi="Arial" w:cs="Arial"/>
                <w:sz w:val="24"/>
                <w:szCs w:val="24"/>
              </w:rPr>
              <w:t xml:space="preserve">E responses: Keep affected staff informed of progress </w:t>
            </w:r>
          </w:p>
        </w:tc>
      </w:tr>
    </w:tbl>
    <w:p w14:paraId="5CE9953A" w14:textId="77937E3D" w:rsidR="00BB02E8" w:rsidRDefault="00BB02E8" w:rsidP="00F278E3">
      <w:pPr>
        <w:rPr>
          <w:sz w:val="14"/>
          <w:szCs w:val="14"/>
        </w:rPr>
      </w:pPr>
    </w:p>
    <w:sectPr w:rsidR="00BB02E8" w:rsidSect="00192EF7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6838" w:h="11906" w:orient="landscape"/>
      <w:pgMar w:top="284" w:right="720" w:bottom="284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CE9953D" w14:textId="77777777" w:rsidR="009673AC" w:rsidRDefault="009673AC" w:rsidP="007F3361">
      <w:pPr>
        <w:spacing w:after="0" w:line="240" w:lineRule="auto"/>
      </w:pPr>
      <w:r>
        <w:separator/>
      </w:r>
    </w:p>
  </w:endnote>
  <w:endnote w:type="continuationSeparator" w:id="0">
    <w:p w14:paraId="5CE9953E" w14:textId="77777777" w:rsidR="009673AC" w:rsidRDefault="009673AC" w:rsidP="007F336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E99541" w14:textId="77777777" w:rsidR="007F3361" w:rsidRDefault="007F3361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E99542" w14:textId="77777777" w:rsidR="007F3361" w:rsidRDefault="007F3361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E99544" w14:textId="77777777" w:rsidR="007F3361" w:rsidRDefault="007F336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CE9953B" w14:textId="77777777" w:rsidR="009673AC" w:rsidRDefault="009673AC" w:rsidP="007F3361">
      <w:pPr>
        <w:spacing w:after="0" w:line="240" w:lineRule="auto"/>
      </w:pPr>
      <w:r>
        <w:separator/>
      </w:r>
    </w:p>
  </w:footnote>
  <w:footnote w:type="continuationSeparator" w:id="0">
    <w:p w14:paraId="5CE9953C" w14:textId="77777777" w:rsidR="009673AC" w:rsidRDefault="009673AC" w:rsidP="007F336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E9953F" w14:textId="77777777" w:rsidR="007F3361" w:rsidRDefault="007F3361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E99540" w14:textId="77777777" w:rsidR="007F3361" w:rsidRDefault="007F3361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E99543" w14:textId="77777777" w:rsidR="007F3361" w:rsidRDefault="007F3361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3276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B02E8"/>
    <w:rsid w:val="00000AFC"/>
    <w:rsid w:val="00005BC3"/>
    <w:rsid w:val="000070B5"/>
    <w:rsid w:val="0001058C"/>
    <w:rsid w:val="00010719"/>
    <w:rsid w:val="00015206"/>
    <w:rsid w:val="00035DB1"/>
    <w:rsid w:val="00051CCC"/>
    <w:rsid w:val="00052BC2"/>
    <w:rsid w:val="00072482"/>
    <w:rsid w:val="0008002B"/>
    <w:rsid w:val="00087C6C"/>
    <w:rsid w:val="00090197"/>
    <w:rsid w:val="000A21C9"/>
    <w:rsid w:val="000A2680"/>
    <w:rsid w:val="000A6FAE"/>
    <w:rsid w:val="000B704E"/>
    <w:rsid w:val="000B73C0"/>
    <w:rsid w:val="000B7631"/>
    <w:rsid w:val="000C0ED9"/>
    <w:rsid w:val="000C2697"/>
    <w:rsid w:val="000E6E57"/>
    <w:rsid w:val="00107FC3"/>
    <w:rsid w:val="001169A3"/>
    <w:rsid w:val="00122F00"/>
    <w:rsid w:val="00124CAD"/>
    <w:rsid w:val="00126A2C"/>
    <w:rsid w:val="00140B3C"/>
    <w:rsid w:val="00145C4F"/>
    <w:rsid w:val="00147DF9"/>
    <w:rsid w:val="00151F67"/>
    <w:rsid w:val="00154563"/>
    <w:rsid w:val="001658FA"/>
    <w:rsid w:val="001774A7"/>
    <w:rsid w:val="001840CF"/>
    <w:rsid w:val="001845F2"/>
    <w:rsid w:val="001854E4"/>
    <w:rsid w:val="00192EF7"/>
    <w:rsid w:val="00197AFB"/>
    <w:rsid w:val="001A2F68"/>
    <w:rsid w:val="001B07A5"/>
    <w:rsid w:val="001B14B7"/>
    <w:rsid w:val="001C41F8"/>
    <w:rsid w:val="001C50BF"/>
    <w:rsid w:val="001C7013"/>
    <w:rsid w:val="001D13AF"/>
    <w:rsid w:val="001D1F3A"/>
    <w:rsid w:val="001E52F8"/>
    <w:rsid w:val="001E6D5E"/>
    <w:rsid w:val="001E6E50"/>
    <w:rsid w:val="001F39E0"/>
    <w:rsid w:val="00200B74"/>
    <w:rsid w:val="002134BA"/>
    <w:rsid w:val="00216EEA"/>
    <w:rsid w:val="00221D59"/>
    <w:rsid w:val="00227C39"/>
    <w:rsid w:val="00233E02"/>
    <w:rsid w:val="002419CE"/>
    <w:rsid w:val="0024792E"/>
    <w:rsid w:val="00257B4E"/>
    <w:rsid w:val="00264FF7"/>
    <w:rsid w:val="00270A50"/>
    <w:rsid w:val="002742A2"/>
    <w:rsid w:val="00276C35"/>
    <w:rsid w:val="0027715E"/>
    <w:rsid w:val="00280376"/>
    <w:rsid w:val="00285412"/>
    <w:rsid w:val="0029710E"/>
    <w:rsid w:val="002A7355"/>
    <w:rsid w:val="002C09FC"/>
    <w:rsid w:val="002C0A77"/>
    <w:rsid w:val="002C5028"/>
    <w:rsid w:val="002D4268"/>
    <w:rsid w:val="002E0E5D"/>
    <w:rsid w:val="002E7C69"/>
    <w:rsid w:val="002F73B6"/>
    <w:rsid w:val="00303939"/>
    <w:rsid w:val="00307CAB"/>
    <w:rsid w:val="0031020F"/>
    <w:rsid w:val="003204FE"/>
    <w:rsid w:val="003402A9"/>
    <w:rsid w:val="00341E7C"/>
    <w:rsid w:val="00344738"/>
    <w:rsid w:val="00354DA5"/>
    <w:rsid w:val="00363DB4"/>
    <w:rsid w:val="00367307"/>
    <w:rsid w:val="00373654"/>
    <w:rsid w:val="00391ACE"/>
    <w:rsid w:val="003A0B00"/>
    <w:rsid w:val="003A0B45"/>
    <w:rsid w:val="003A3232"/>
    <w:rsid w:val="003B762B"/>
    <w:rsid w:val="003C1E78"/>
    <w:rsid w:val="003C6358"/>
    <w:rsid w:val="003D1D00"/>
    <w:rsid w:val="003E2F93"/>
    <w:rsid w:val="003F190D"/>
    <w:rsid w:val="003F51FB"/>
    <w:rsid w:val="0040019F"/>
    <w:rsid w:val="00401E27"/>
    <w:rsid w:val="00414EF3"/>
    <w:rsid w:val="00420B83"/>
    <w:rsid w:val="00420D6B"/>
    <w:rsid w:val="00425027"/>
    <w:rsid w:val="00437F87"/>
    <w:rsid w:val="004645D7"/>
    <w:rsid w:val="00465E09"/>
    <w:rsid w:val="00476AF6"/>
    <w:rsid w:val="00480693"/>
    <w:rsid w:val="00484A21"/>
    <w:rsid w:val="004905B0"/>
    <w:rsid w:val="00490C26"/>
    <w:rsid w:val="00493E5C"/>
    <w:rsid w:val="004C1392"/>
    <w:rsid w:val="004E1AEC"/>
    <w:rsid w:val="004E60DF"/>
    <w:rsid w:val="00504581"/>
    <w:rsid w:val="005176C2"/>
    <w:rsid w:val="00520665"/>
    <w:rsid w:val="005239CE"/>
    <w:rsid w:val="00540FE8"/>
    <w:rsid w:val="0054561F"/>
    <w:rsid w:val="00581D79"/>
    <w:rsid w:val="005941FE"/>
    <w:rsid w:val="00595452"/>
    <w:rsid w:val="005970AD"/>
    <w:rsid w:val="005A665A"/>
    <w:rsid w:val="005B1D6B"/>
    <w:rsid w:val="005B3A85"/>
    <w:rsid w:val="005C23F5"/>
    <w:rsid w:val="005D5C38"/>
    <w:rsid w:val="005E047C"/>
    <w:rsid w:val="005E2F46"/>
    <w:rsid w:val="005E60E5"/>
    <w:rsid w:val="005F5D23"/>
    <w:rsid w:val="00606AC4"/>
    <w:rsid w:val="006123C3"/>
    <w:rsid w:val="006140E3"/>
    <w:rsid w:val="00627E5E"/>
    <w:rsid w:val="00634702"/>
    <w:rsid w:val="00644CED"/>
    <w:rsid w:val="00645B9E"/>
    <w:rsid w:val="00664512"/>
    <w:rsid w:val="006A0DB8"/>
    <w:rsid w:val="006B1BB1"/>
    <w:rsid w:val="006B2EBA"/>
    <w:rsid w:val="006B427C"/>
    <w:rsid w:val="006B44C1"/>
    <w:rsid w:val="006C22C7"/>
    <w:rsid w:val="006E3A77"/>
    <w:rsid w:val="0070122B"/>
    <w:rsid w:val="00703C9E"/>
    <w:rsid w:val="00704231"/>
    <w:rsid w:val="007111F8"/>
    <w:rsid w:val="007126C8"/>
    <w:rsid w:val="00731018"/>
    <w:rsid w:val="00737D8B"/>
    <w:rsid w:val="00740CE3"/>
    <w:rsid w:val="00742039"/>
    <w:rsid w:val="007534BE"/>
    <w:rsid w:val="00760A5E"/>
    <w:rsid w:val="007617BF"/>
    <w:rsid w:val="00763BEB"/>
    <w:rsid w:val="007971CA"/>
    <w:rsid w:val="007A760A"/>
    <w:rsid w:val="007B43A7"/>
    <w:rsid w:val="007B70A8"/>
    <w:rsid w:val="007E34F0"/>
    <w:rsid w:val="007E4439"/>
    <w:rsid w:val="007F0F05"/>
    <w:rsid w:val="007F1D5B"/>
    <w:rsid w:val="007F3361"/>
    <w:rsid w:val="00806EA4"/>
    <w:rsid w:val="0080726A"/>
    <w:rsid w:val="00810FB8"/>
    <w:rsid w:val="008111DB"/>
    <w:rsid w:val="00813044"/>
    <w:rsid w:val="00825C4A"/>
    <w:rsid w:val="00827D60"/>
    <w:rsid w:val="00830E7B"/>
    <w:rsid w:val="00832084"/>
    <w:rsid w:val="00834C36"/>
    <w:rsid w:val="0084641B"/>
    <w:rsid w:val="008506E8"/>
    <w:rsid w:val="008620F1"/>
    <w:rsid w:val="008637FB"/>
    <w:rsid w:val="0088329E"/>
    <w:rsid w:val="00897675"/>
    <w:rsid w:val="008A38B2"/>
    <w:rsid w:val="008B2F59"/>
    <w:rsid w:val="008B3D92"/>
    <w:rsid w:val="008B7C9C"/>
    <w:rsid w:val="008C1BAE"/>
    <w:rsid w:val="008C5C5A"/>
    <w:rsid w:val="008D20FF"/>
    <w:rsid w:val="008E49E2"/>
    <w:rsid w:val="00911A0A"/>
    <w:rsid w:val="00923919"/>
    <w:rsid w:val="00941E53"/>
    <w:rsid w:val="009438C5"/>
    <w:rsid w:val="00946BEE"/>
    <w:rsid w:val="0095364B"/>
    <w:rsid w:val="009604FC"/>
    <w:rsid w:val="00966C0D"/>
    <w:rsid w:val="009673AC"/>
    <w:rsid w:val="009853B6"/>
    <w:rsid w:val="009D4E84"/>
    <w:rsid w:val="009E788C"/>
    <w:rsid w:val="00A0132B"/>
    <w:rsid w:val="00A04C2B"/>
    <w:rsid w:val="00A36772"/>
    <w:rsid w:val="00A43E2B"/>
    <w:rsid w:val="00A47970"/>
    <w:rsid w:val="00A56764"/>
    <w:rsid w:val="00A71472"/>
    <w:rsid w:val="00A7393D"/>
    <w:rsid w:val="00A81832"/>
    <w:rsid w:val="00A86689"/>
    <w:rsid w:val="00A92502"/>
    <w:rsid w:val="00A93BA4"/>
    <w:rsid w:val="00AA4BB5"/>
    <w:rsid w:val="00AA5621"/>
    <w:rsid w:val="00AD301F"/>
    <w:rsid w:val="00AE3D50"/>
    <w:rsid w:val="00AE4432"/>
    <w:rsid w:val="00AE5559"/>
    <w:rsid w:val="00AE6845"/>
    <w:rsid w:val="00AF0FE5"/>
    <w:rsid w:val="00AF669C"/>
    <w:rsid w:val="00B10D68"/>
    <w:rsid w:val="00B13405"/>
    <w:rsid w:val="00B14A32"/>
    <w:rsid w:val="00B30E2D"/>
    <w:rsid w:val="00B32360"/>
    <w:rsid w:val="00B33199"/>
    <w:rsid w:val="00B45CDB"/>
    <w:rsid w:val="00B46E2F"/>
    <w:rsid w:val="00B5181D"/>
    <w:rsid w:val="00B52B13"/>
    <w:rsid w:val="00B52B38"/>
    <w:rsid w:val="00B56891"/>
    <w:rsid w:val="00B60B69"/>
    <w:rsid w:val="00B748A1"/>
    <w:rsid w:val="00BA0937"/>
    <w:rsid w:val="00BA0E3F"/>
    <w:rsid w:val="00BA162E"/>
    <w:rsid w:val="00BB02E8"/>
    <w:rsid w:val="00BB50DD"/>
    <w:rsid w:val="00BB740F"/>
    <w:rsid w:val="00BC5239"/>
    <w:rsid w:val="00BD3CE6"/>
    <w:rsid w:val="00BE7B0F"/>
    <w:rsid w:val="00BF00E4"/>
    <w:rsid w:val="00C0471A"/>
    <w:rsid w:val="00C12780"/>
    <w:rsid w:val="00C25CF3"/>
    <w:rsid w:val="00C33E2E"/>
    <w:rsid w:val="00C33EE1"/>
    <w:rsid w:val="00C3432B"/>
    <w:rsid w:val="00C40CBD"/>
    <w:rsid w:val="00C5383A"/>
    <w:rsid w:val="00C5519C"/>
    <w:rsid w:val="00C60923"/>
    <w:rsid w:val="00C66592"/>
    <w:rsid w:val="00C72058"/>
    <w:rsid w:val="00C94DC2"/>
    <w:rsid w:val="00C97670"/>
    <w:rsid w:val="00CA337F"/>
    <w:rsid w:val="00CC0AF0"/>
    <w:rsid w:val="00CD1024"/>
    <w:rsid w:val="00CE4203"/>
    <w:rsid w:val="00CE74C2"/>
    <w:rsid w:val="00CF0C30"/>
    <w:rsid w:val="00CF3D1F"/>
    <w:rsid w:val="00CF6321"/>
    <w:rsid w:val="00CF71CE"/>
    <w:rsid w:val="00D00F7D"/>
    <w:rsid w:val="00D053D1"/>
    <w:rsid w:val="00D073FD"/>
    <w:rsid w:val="00D12D90"/>
    <w:rsid w:val="00D134D8"/>
    <w:rsid w:val="00D16EFA"/>
    <w:rsid w:val="00D31C67"/>
    <w:rsid w:val="00D36055"/>
    <w:rsid w:val="00D47E38"/>
    <w:rsid w:val="00D5666C"/>
    <w:rsid w:val="00D6216C"/>
    <w:rsid w:val="00D76CD8"/>
    <w:rsid w:val="00D76D88"/>
    <w:rsid w:val="00D802DF"/>
    <w:rsid w:val="00D9029B"/>
    <w:rsid w:val="00DC4383"/>
    <w:rsid w:val="00DC4D1C"/>
    <w:rsid w:val="00DD3523"/>
    <w:rsid w:val="00DD53C9"/>
    <w:rsid w:val="00DE12ED"/>
    <w:rsid w:val="00DE15BB"/>
    <w:rsid w:val="00DF0E5B"/>
    <w:rsid w:val="00E0370B"/>
    <w:rsid w:val="00E10DC2"/>
    <w:rsid w:val="00E30A7C"/>
    <w:rsid w:val="00E32443"/>
    <w:rsid w:val="00E3560B"/>
    <w:rsid w:val="00E44C04"/>
    <w:rsid w:val="00E46C63"/>
    <w:rsid w:val="00E6185F"/>
    <w:rsid w:val="00E8197F"/>
    <w:rsid w:val="00E81AB6"/>
    <w:rsid w:val="00E8358A"/>
    <w:rsid w:val="00E86332"/>
    <w:rsid w:val="00EB3655"/>
    <w:rsid w:val="00EC19B8"/>
    <w:rsid w:val="00EE33FC"/>
    <w:rsid w:val="00EF54B2"/>
    <w:rsid w:val="00EF6EFF"/>
    <w:rsid w:val="00F01F51"/>
    <w:rsid w:val="00F0764E"/>
    <w:rsid w:val="00F13414"/>
    <w:rsid w:val="00F24148"/>
    <w:rsid w:val="00F278E3"/>
    <w:rsid w:val="00F37E49"/>
    <w:rsid w:val="00F447B4"/>
    <w:rsid w:val="00F50DCF"/>
    <w:rsid w:val="00F657BA"/>
    <w:rsid w:val="00F712F2"/>
    <w:rsid w:val="00F72A22"/>
    <w:rsid w:val="00FA3844"/>
    <w:rsid w:val="00FC512E"/>
    <w:rsid w:val="00FD1E47"/>
    <w:rsid w:val="00FE248F"/>
    <w:rsid w:val="00FE458F"/>
    <w:rsid w:val="00FE539C"/>
    <w:rsid w:val="00FF55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2769"/>
    <o:shapelayout v:ext="edit">
      <o:idmap v:ext="edit" data="1"/>
    </o:shapelayout>
  </w:shapeDefaults>
  <w:decimalSymbol w:val="."/>
  <w:listSeparator w:val=","/>
  <w14:docId w14:val="5CE99512"/>
  <w15:docId w15:val="{1FA56E1C-9134-49B4-90C2-66D23F38EE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N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B02E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BB02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NZ"/>
    </w:rPr>
  </w:style>
  <w:style w:type="paragraph" w:styleId="Header">
    <w:name w:val="header"/>
    <w:basedOn w:val="Normal"/>
    <w:link w:val="HeaderChar"/>
    <w:uiPriority w:val="99"/>
    <w:unhideWhenUsed/>
    <w:rsid w:val="007F336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F3361"/>
  </w:style>
  <w:style w:type="paragraph" w:styleId="Footer">
    <w:name w:val="footer"/>
    <w:basedOn w:val="Normal"/>
    <w:link w:val="FooterChar"/>
    <w:uiPriority w:val="99"/>
    <w:unhideWhenUsed/>
    <w:rsid w:val="007F336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F336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01460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975911009E5ED48B5FA5126940A70BA" ma:contentTypeVersion="19" ma:contentTypeDescription="Create a new document." ma:contentTypeScope="" ma:versionID="85a366d0d664076dc97c077de158aa89">
  <xsd:schema xmlns:xsd="http://www.w3.org/2001/XMLSchema" xmlns:xs="http://www.w3.org/2001/XMLSchema" xmlns:p="http://schemas.microsoft.com/office/2006/metadata/properties" xmlns:ns2="008f9b6a-2c6c-47a3-9800-ef714bd9f195" xmlns:ns3="17a8c9c0-e73d-4b2c-bab1-a221a98fc72b" targetNamespace="http://schemas.microsoft.com/office/2006/metadata/properties" ma:root="true" ma:fieldsID="68d77bb6d4d4e25b5c3a91835365c35f" ns2:_="" ns3:_="">
    <xsd:import namespace="008f9b6a-2c6c-47a3-9800-ef714bd9f195"/>
    <xsd:import namespace="17a8c9c0-e73d-4b2c-bab1-a221a98fc72b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ingHintHash" minOccurs="0"/>
                <xsd:element ref="ns2:SharedWithDetails" minOccurs="0"/>
                <xsd:element ref="ns2:LastSharedByUser" minOccurs="0"/>
                <xsd:element ref="ns2:LastSharedByTime" minOccurs="0"/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DateTaken" minOccurs="0"/>
                <xsd:element ref="ns3:MediaServiceLocation" minOccurs="0"/>
                <xsd:element ref="ns3:MediaServiceEventHashCode" minOccurs="0"/>
                <xsd:element ref="ns3:MediaServiceGenerationTime" minOccurs="0"/>
                <xsd:element ref="ns3:MediaServiceAutoKeyPoints" minOccurs="0"/>
                <xsd:element ref="ns3:MediaServiceKeyPoints" minOccurs="0"/>
                <xsd:element ref="ns3:MediaLengthInSeconds" minOccurs="0"/>
                <xsd:element ref="ns3:lcf76f155ced4ddcb4097134ff3c332f" minOccurs="0"/>
                <xsd:element ref="ns2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8f9b6a-2c6c-47a3-9800-ef714bd9f195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ingHintHash" ma:index="9" nillable="true" ma:displayName="Sharing Hint Hash" ma:internalName="SharingHintHash" ma:readOnly="true">
      <xsd:simpleType>
        <xsd:restriction base="dms:Text"/>
      </xsd:simpleType>
    </xsd:element>
    <xsd:element name="SharedWithDetails" ma:index="10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  <xsd:element name="LastSharedByUser" ma:index="11" nillable="true" ma:displayName="Last Shared By User" ma:description="" ma:internalName="LastSharedByUser" ma:readOnly="true">
      <xsd:simpleType>
        <xsd:restriction base="dms:Note">
          <xsd:maxLength value="255"/>
        </xsd:restriction>
      </xsd:simpleType>
    </xsd:element>
    <xsd:element name="LastSharedByTime" ma:index="12" nillable="true" ma:displayName="Last Shared By Time" ma:description="" ma:internalName="LastSharedByTime" ma:readOnly="true">
      <xsd:simpleType>
        <xsd:restriction base="dms:DateTime"/>
      </xsd:simpleType>
    </xsd:element>
    <xsd:element name="TaxCatchAll" ma:index="26" nillable="true" ma:displayName="Taxonomy Catch All Column" ma:hidden="true" ma:list="{a06046c1-5132-4b51-b6a9-a0707ce73d2c}" ma:internalName="TaxCatchAll" ma:showField="CatchAllData" ma:web="008f9b6a-2c6c-47a3-9800-ef714bd9f19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7a8c9c0-e73d-4b2c-bab1-a221a98fc72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3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4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AutoTags" ma:index="15" nillable="true" ma:displayName="MediaServiceAutoTags" ma:description="" ma:internalName="MediaServiceAutoTags" ma:readOnly="true">
      <xsd:simpleType>
        <xsd:restriction base="dms:Text"/>
      </xsd:simpleType>
    </xsd:element>
    <xsd:element name="MediaServiceOCR" ma:index="16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7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8" nillable="true" ma:displayName="MediaServiceLocation" ma:internalName="MediaServiceLocation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20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21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2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3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5" nillable="true" ma:taxonomy="true" ma:internalName="lcf76f155ced4ddcb4097134ff3c332f" ma:taxonomyFieldName="MediaServiceImageTags" ma:displayName="Image Tags" ma:readOnly="false" ma:fieldId="{5cf76f15-5ced-4ddc-b409-7134ff3c332f}" ma:taxonomyMulti="true" ma:sspId="d10682ca-d0da-49b2-a0cf-c89d1e2f150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008f9b6a-2c6c-47a3-9800-ef714bd9f195" xsi:nil="true"/>
    <lcf76f155ced4ddcb4097134ff3c332f xmlns="17a8c9c0-e73d-4b2c-bab1-a221a98fc72b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4F8B3750-21AF-4577-BD82-E50674FB4A5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08f9b6a-2c6c-47a3-9800-ef714bd9f195"/>
    <ds:schemaRef ds:uri="17a8c9c0-e73d-4b2c-bab1-a221a98fc72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DD68B602-70EA-43DE-A7B6-3FD346543AD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E507396-6908-442D-B809-AEF0DC00F8A5}">
  <ds:schemaRefs>
    <ds:schemaRef ds:uri="http://purl.org/dc/terms/"/>
    <ds:schemaRef ds:uri="http://purl.org/dc/dcmitype/"/>
    <ds:schemaRef ds:uri="http://schemas.microsoft.com/office/2006/documentManagement/types"/>
    <ds:schemaRef ds:uri="http://purl.org/dc/elements/1.1/"/>
    <ds:schemaRef ds:uri="17a8c9c0-e73d-4b2c-bab1-a221a98fc72b"/>
    <ds:schemaRef ds:uri="http://schemas.microsoft.com/office/infopath/2007/PartnerControls"/>
    <ds:schemaRef ds:uri="http://schemas.openxmlformats.org/package/2006/metadata/core-properties"/>
    <ds:schemaRef ds:uri="008f9b6a-2c6c-47a3-9800-ef714bd9f195"/>
    <ds:schemaRef ds:uri="http://schemas.microsoft.com/office/2006/metadata/properties"/>
    <ds:schemaRef ds:uri="http://www.w3.org/XML/1998/namespac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187</Words>
  <Characters>1047</Characters>
  <Application>Microsoft Office Word</Application>
  <DocSecurity>0</DocSecurity>
  <Lines>41</Lines>
  <Paragraphs>34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1200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Cathie Penetito</dc:creator>
  <cp:lastModifiedBy>Arja Pinkney</cp:lastModifiedBy>
  <cp:revision>2</cp:revision>
  <cp:lastPrinted>2018-07-05T23:27:00Z</cp:lastPrinted>
  <dcterms:created xsi:type="dcterms:W3CDTF">2022-10-13T19:43:00Z</dcterms:created>
  <dcterms:modified xsi:type="dcterms:W3CDTF">2022-10-13T19:43:00Z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0x010100DA250F2A58126147817B69E8DD64449B</vt:lpwstr>
  </property>
  <property fmtid="{D5CDD505-2E9C-101B-9397-08002B2CF9AE}" pid="3" name="GrammarlyDocumentId">
    <vt:lpwstr>5481e54f8eba2a3db993466c0ecbe4f2244a48ccd8f2a78b0aaef62306e9fa40</vt:lpwstr>
  </property>
</Properties>
</file>